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EA44D" w14:textId="00F97D72" w:rsidR="007668CE" w:rsidRPr="00982889" w:rsidRDefault="00FC297C" w:rsidP="00EC27B4">
      <w:pPr>
        <w:spacing w:line="240" w:lineRule="auto"/>
        <w:jc w:val="center"/>
        <w:rPr>
          <w:rFonts w:ascii="Times New Roman" w:hAnsi="Times New Roman" w:cs="Times New Roman"/>
          <w:b/>
          <w:sz w:val="28"/>
          <w:szCs w:val="28"/>
        </w:rPr>
      </w:pPr>
      <w:bookmarkStart w:id="0" w:name="_Hlk112262801"/>
      <w:r w:rsidRPr="00982889">
        <w:rPr>
          <w:rFonts w:ascii="Times New Roman" w:hAnsi="Times New Roman" w:cs="Times New Roman"/>
          <w:b/>
          <w:sz w:val="28"/>
          <w:szCs w:val="28"/>
        </w:rPr>
        <w:t>Deskripsi Kebutuhan Pembelajaran Matematika Diskrit Melalui Kurikulum Merdeka Belajar</w:t>
      </w:r>
      <w:r w:rsidR="00CD028B">
        <w:rPr>
          <w:rFonts w:ascii="Times New Roman" w:hAnsi="Times New Roman" w:cs="Times New Roman"/>
          <w:b/>
          <w:sz w:val="28"/>
          <w:szCs w:val="28"/>
        </w:rPr>
        <w:t xml:space="preserve"> </w:t>
      </w:r>
    </w:p>
    <w:bookmarkEnd w:id="0"/>
    <w:p w14:paraId="597EA44E" w14:textId="77777777" w:rsidR="007668CE" w:rsidRPr="007B472C" w:rsidRDefault="007668CE" w:rsidP="00EC27B4">
      <w:pPr>
        <w:spacing w:line="240" w:lineRule="auto"/>
        <w:jc w:val="center"/>
        <w:rPr>
          <w:rFonts w:ascii="Times New Roman" w:hAnsi="Times New Roman" w:cs="Times New Roman"/>
          <w:b/>
          <w:sz w:val="24"/>
          <w:szCs w:val="24"/>
        </w:rPr>
      </w:pPr>
      <w:r w:rsidRPr="007B472C">
        <w:rPr>
          <w:rFonts w:ascii="Times New Roman" w:hAnsi="Times New Roman" w:cs="Times New Roman"/>
          <w:b/>
          <w:sz w:val="24"/>
          <w:szCs w:val="24"/>
        </w:rPr>
        <w:t>Emas Marlina</w:t>
      </w:r>
    </w:p>
    <w:p w14:paraId="597EA44F" w14:textId="78534617" w:rsidR="007668CE" w:rsidRPr="007B472C" w:rsidRDefault="00BB2BD2" w:rsidP="00EC27B4">
      <w:pPr>
        <w:spacing w:after="0" w:line="240" w:lineRule="auto"/>
        <w:jc w:val="center"/>
        <w:rPr>
          <w:rFonts w:ascii="Times New Roman" w:hAnsi="Times New Roman" w:cs="Times New Roman"/>
        </w:rPr>
      </w:pPr>
      <w:r>
        <w:rPr>
          <w:rFonts w:ascii="Times New Roman" w:hAnsi="Times New Roman" w:cs="Times New Roman"/>
        </w:rPr>
        <w:t>Program Studi</w:t>
      </w:r>
      <w:r w:rsidR="007668CE" w:rsidRPr="007B472C">
        <w:rPr>
          <w:rFonts w:ascii="Times New Roman" w:hAnsi="Times New Roman" w:cs="Times New Roman"/>
        </w:rPr>
        <w:t xml:space="preserve"> Matematika</w:t>
      </w:r>
      <w:r>
        <w:rPr>
          <w:rFonts w:ascii="Times New Roman" w:hAnsi="Times New Roman" w:cs="Times New Roman"/>
        </w:rPr>
        <w:t>, FMIPA,</w:t>
      </w:r>
      <w:r w:rsidR="007668CE" w:rsidRPr="007B472C">
        <w:rPr>
          <w:rFonts w:ascii="Times New Roman" w:hAnsi="Times New Roman" w:cs="Times New Roman"/>
        </w:rPr>
        <w:t xml:space="preserve"> Universitas Bale Bandung</w:t>
      </w:r>
      <w:r>
        <w:rPr>
          <w:rFonts w:ascii="Times New Roman" w:hAnsi="Times New Roman" w:cs="Times New Roman"/>
        </w:rPr>
        <w:t>, Bandung, Indonesia</w:t>
      </w:r>
    </w:p>
    <w:p w14:paraId="597EA450" w14:textId="77777777" w:rsidR="007668CE" w:rsidRDefault="007668CE" w:rsidP="00EC27B4">
      <w:pPr>
        <w:spacing w:after="0" w:line="240" w:lineRule="auto"/>
        <w:jc w:val="center"/>
        <w:rPr>
          <w:rFonts w:ascii="Times New Roman" w:hAnsi="Times New Roman" w:cs="Times New Roman"/>
        </w:rPr>
      </w:pPr>
      <w:r w:rsidRPr="007B472C">
        <w:rPr>
          <w:rFonts w:ascii="Times New Roman" w:hAnsi="Times New Roman" w:cs="Times New Roman"/>
        </w:rPr>
        <w:t xml:space="preserve">Email: </w:t>
      </w:r>
      <w:hyperlink r:id="rId8" w:history="1">
        <w:r w:rsidRPr="007B472C">
          <w:rPr>
            <w:rStyle w:val="Hyperlink"/>
            <w:rFonts w:ascii="Times New Roman" w:hAnsi="Times New Roman" w:cs="Times New Roman"/>
          </w:rPr>
          <w:t>emasmarlina@unibba.ac.id</w:t>
        </w:r>
      </w:hyperlink>
    </w:p>
    <w:p w14:paraId="597EA451" w14:textId="77777777" w:rsidR="009245FC" w:rsidRDefault="009245FC" w:rsidP="00EC27B4">
      <w:pPr>
        <w:spacing w:after="0" w:line="240" w:lineRule="auto"/>
        <w:jc w:val="center"/>
        <w:rPr>
          <w:rFonts w:ascii="Times New Roman" w:hAnsi="Times New Roman" w:cs="Times New Roman"/>
          <w:sz w:val="28"/>
          <w:szCs w:val="28"/>
        </w:rPr>
      </w:pPr>
    </w:p>
    <w:p w14:paraId="597EA453" w14:textId="774906C9" w:rsidR="009245FC" w:rsidRPr="00C43F0E" w:rsidRDefault="00BB2BD2" w:rsidP="00EC27B4">
      <w:pPr>
        <w:spacing w:line="240" w:lineRule="auto"/>
        <w:jc w:val="both"/>
        <w:rPr>
          <w:rFonts w:ascii="Times New Roman" w:hAnsi="Times New Roman" w:cs="Times New Roman"/>
          <w:sz w:val="18"/>
          <w:szCs w:val="18"/>
        </w:rPr>
      </w:pPr>
      <w:r w:rsidRPr="00BB2BD2">
        <w:rPr>
          <w:rFonts w:ascii="Times New Roman" w:hAnsi="Times New Roman" w:cs="Times New Roman"/>
          <w:b/>
          <w:sz w:val="24"/>
          <w:szCs w:val="24"/>
        </w:rPr>
        <w:t>Abstrak.</w:t>
      </w:r>
      <w:r>
        <w:rPr>
          <w:rFonts w:ascii="Times New Roman" w:hAnsi="Times New Roman" w:cs="Times New Roman"/>
          <w:sz w:val="24"/>
          <w:szCs w:val="24"/>
        </w:rPr>
        <w:t xml:space="preserve"> </w:t>
      </w:r>
      <w:r w:rsidR="007F141E" w:rsidRPr="00C43F0E">
        <w:rPr>
          <w:rFonts w:ascii="Times New Roman" w:hAnsi="Times New Roman" w:cs="Times New Roman"/>
          <w:sz w:val="18"/>
          <w:szCs w:val="18"/>
        </w:rPr>
        <w:t>Kurikulum menjadi sebuah kebutuhan yang sanga</w:t>
      </w:r>
      <w:r w:rsidR="00E83C34" w:rsidRPr="00C43F0E">
        <w:rPr>
          <w:rFonts w:ascii="Times New Roman" w:hAnsi="Times New Roman" w:cs="Times New Roman"/>
          <w:sz w:val="18"/>
          <w:szCs w:val="18"/>
        </w:rPr>
        <w:t xml:space="preserve">t penting dalam pendidikan, </w:t>
      </w:r>
      <w:r w:rsidR="007F141E" w:rsidRPr="00C43F0E">
        <w:rPr>
          <w:rFonts w:ascii="Times New Roman" w:hAnsi="Times New Roman" w:cs="Times New Roman"/>
          <w:sz w:val="18"/>
          <w:szCs w:val="18"/>
        </w:rPr>
        <w:t>setiap waktu di</w:t>
      </w:r>
      <w:r w:rsidR="00061AE5" w:rsidRPr="00C43F0E">
        <w:rPr>
          <w:rFonts w:ascii="Times New Roman" w:hAnsi="Times New Roman" w:cs="Times New Roman"/>
          <w:sz w:val="18"/>
          <w:szCs w:val="18"/>
        </w:rPr>
        <w:t>evaluasi secara berkala dan disesuaikan dengan kebutuhan perkembangan zaman dan kemajuan ilmu pengetahuan dan teknologi.</w:t>
      </w:r>
      <w:r w:rsidR="00EC27B4" w:rsidRPr="00C43F0E">
        <w:rPr>
          <w:rFonts w:ascii="Times New Roman" w:hAnsi="Times New Roman" w:cs="Times New Roman"/>
          <w:sz w:val="18"/>
          <w:szCs w:val="18"/>
        </w:rPr>
        <w:t xml:space="preserve"> </w:t>
      </w:r>
      <w:r w:rsidR="00061AE5" w:rsidRPr="00C43F0E">
        <w:rPr>
          <w:rFonts w:ascii="Times New Roman" w:hAnsi="Times New Roman" w:cs="Times New Roman"/>
          <w:sz w:val="18"/>
          <w:szCs w:val="18"/>
        </w:rPr>
        <w:t>Metode penelitian yang digunakan adalah penelitian kualitatif. Teknik pengumpulan data dalam penelitian ini adalah kajia</w:t>
      </w:r>
      <w:r w:rsidR="00E83C34" w:rsidRPr="00C43F0E">
        <w:rPr>
          <w:rFonts w:ascii="Times New Roman" w:hAnsi="Times New Roman" w:cs="Times New Roman"/>
          <w:sz w:val="18"/>
          <w:szCs w:val="18"/>
        </w:rPr>
        <w:t>n</w:t>
      </w:r>
      <w:r w:rsidR="00061AE5" w:rsidRPr="00C43F0E">
        <w:rPr>
          <w:rFonts w:ascii="Times New Roman" w:hAnsi="Times New Roman" w:cs="Times New Roman"/>
          <w:sz w:val="18"/>
          <w:szCs w:val="18"/>
        </w:rPr>
        <w:t xml:space="preserve"> literatur tentang kebijakan kurikulum merdeka belajar, wawancara, </w:t>
      </w:r>
      <w:r w:rsidR="00124376" w:rsidRPr="00C43F0E">
        <w:rPr>
          <w:rFonts w:ascii="Times New Roman" w:hAnsi="Times New Roman" w:cs="Times New Roman"/>
          <w:sz w:val="18"/>
          <w:szCs w:val="18"/>
        </w:rPr>
        <w:t xml:space="preserve">dan </w:t>
      </w:r>
      <w:r w:rsidR="00061AE5" w:rsidRPr="00C43F0E">
        <w:rPr>
          <w:rFonts w:ascii="Times New Roman" w:hAnsi="Times New Roman" w:cs="Times New Roman"/>
          <w:sz w:val="18"/>
          <w:szCs w:val="18"/>
        </w:rPr>
        <w:t>angket untuk mengetahui respon mahasiswa terhadap pembelajaran Matematika Diskrit melalui kurikulum merdeka belajar.</w:t>
      </w:r>
      <w:r w:rsidR="00E83C34" w:rsidRPr="00C43F0E">
        <w:rPr>
          <w:rFonts w:ascii="Times New Roman" w:hAnsi="Times New Roman" w:cs="Times New Roman"/>
          <w:sz w:val="18"/>
          <w:szCs w:val="18"/>
        </w:rPr>
        <w:t xml:space="preserve"> Hasil penelitian ini adalah hasil kajian literatur tentang kurikulum merdeka belajar, strategi pembelajaran</w:t>
      </w:r>
      <w:r w:rsidR="00C4746D" w:rsidRPr="00C43F0E">
        <w:rPr>
          <w:rFonts w:ascii="Times New Roman" w:hAnsi="Times New Roman" w:cs="Times New Roman"/>
          <w:sz w:val="18"/>
          <w:szCs w:val="18"/>
        </w:rPr>
        <w:t xml:space="preserve"> yang tepat dalam pembelajaran M</w:t>
      </w:r>
      <w:r w:rsidR="00E83C34" w:rsidRPr="00C43F0E">
        <w:rPr>
          <w:rFonts w:ascii="Times New Roman" w:hAnsi="Times New Roman" w:cs="Times New Roman"/>
          <w:sz w:val="18"/>
          <w:szCs w:val="18"/>
        </w:rPr>
        <w:t>atematika Diskrit sesuai dengan kurikulum merdeka belajar, media pembelajaran yang menstimulus pembelajaran matematika diskrit, 8</w:t>
      </w:r>
      <w:r w:rsidR="00D43651" w:rsidRPr="00C43F0E">
        <w:rPr>
          <w:rFonts w:ascii="Times New Roman" w:hAnsi="Times New Roman" w:cs="Times New Roman"/>
          <w:sz w:val="18"/>
          <w:szCs w:val="18"/>
        </w:rPr>
        <w:t>4</w:t>
      </w:r>
      <w:r w:rsidR="00E83C34" w:rsidRPr="00C43F0E">
        <w:rPr>
          <w:rFonts w:ascii="Times New Roman" w:hAnsi="Times New Roman" w:cs="Times New Roman"/>
          <w:sz w:val="18"/>
          <w:szCs w:val="18"/>
        </w:rPr>
        <w:t xml:space="preserve">% mahasiswa tertarik jika pembelajaran matematika diskrit melalui kurikulum merdeka belajar. Penelitian ini disimpulkan bahwa kebutuhan pembelajaran matematika diskrit melalui kurikulum merdeka belajar ini </w:t>
      </w:r>
      <w:r w:rsidR="009245FC" w:rsidRPr="00C43F0E">
        <w:rPr>
          <w:rFonts w:ascii="Times New Roman" w:hAnsi="Times New Roman" w:cs="Times New Roman"/>
          <w:sz w:val="18"/>
          <w:szCs w:val="18"/>
        </w:rPr>
        <w:t xml:space="preserve">disesuaikan dengan kebutuhan industri atau kebutuhan dunia kerja saat lulus dari masa pendidikan. </w:t>
      </w:r>
    </w:p>
    <w:p w14:paraId="597EA459" w14:textId="513CE023" w:rsidR="00311EF9" w:rsidRDefault="007F141E" w:rsidP="00EC27B4">
      <w:pPr>
        <w:spacing w:line="240" w:lineRule="auto"/>
        <w:jc w:val="both"/>
        <w:rPr>
          <w:rFonts w:ascii="Times New Roman" w:hAnsi="Times New Roman" w:cs="Times New Roman"/>
          <w:sz w:val="24"/>
          <w:szCs w:val="24"/>
        </w:rPr>
      </w:pPr>
      <w:r w:rsidRPr="00C43F0E">
        <w:rPr>
          <w:rFonts w:ascii="Times New Roman" w:hAnsi="Times New Roman" w:cs="Times New Roman"/>
          <w:b/>
          <w:sz w:val="20"/>
          <w:szCs w:val="20"/>
        </w:rPr>
        <w:t>Kata Kunci :</w:t>
      </w:r>
      <w:r w:rsidRPr="00C43F0E">
        <w:rPr>
          <w:rFonts w:ascii="Times New Roman" w:hAnsi="Times New Roman" w:cs="Times New Roman"/>
          <w:sz w:val="20"/>
          <w:szCs w:val="20"/>
        </w:rPr>
        <w:t xml:space="preserve"> kurikulum merdeka belajar; pembelajaran matematika diskrit</w:t>
      </w:r>
      <w:r w:rsidRPr="00E83C34">
        <w:rPr>
          <w:rFonts w:ascii="Times New Roman" w:hAnsi="Times New Roman" w:cs="Times New Roman"/>
          <w:sz w:val="24"/>
          <w:szCs w:val="24"/>
        </w:rPr>
        <w:t>.</w:t>
      </w:r>
    </w:p>
    <w:p w14:paraId="089C316F" w14:textId="77777777" w:rsidR="006E46A8" w:rsidRPr="006E46A8" w:rsidRDefault="006E46A8" w:rsidP="006E46A8">
      <w:pPr>
        <w:spacing w:line="240" w:lineRule="auto"/>
        <w:jc w:val="both"/>
        <w:rPr>
          <w:rFonts w:ascii="Times New Roman" w:hAnsi="Times New Roman" w:cs="Times New Roman"/>
          <w:i/>
          <w:sz w:val="18"/>
          <w:szCs w:val="18"/>
        </w:rPr>
      </w:pPr>
      <w:r w:rsidRPr="006E46A8">
        <w:rPr>
          <w:rFonts w:ascii="Times New Roman" w:hAnsi="Times New Roman" w:cs="Times New Roman"/>
          <w:b/>
          <w:i/>
          <w:sz w:val="24"/>
          <w:szCs w:val="24"/>
        </w:rPr>
        <w:t>Abstract.</w:t>
      </w:r>
      <w:r w:rsidRPr="006E46A8">
        <w:rPr>
          <w:rFonts w:ascii="Times New Roman" w:hAnsi="Times New Roman" w:cs="Times New Roman"/>
          <w:i/>
          <w:sz w:val="18"/>
          <w:szCs w:val="18"/>
        </w:rPr>
        <w:t xml:space="preserve"> The curriculum becomes a very important requirement in education, every time it is evaluated periodically and adapted to the needs of the times and the progress of science and technology. The research method used is qualitative research. Data collection techniques in this study were literature review on the independent learning curriculum policy, interviews, and questionnaires to determine student responses to discrete mathematics learning through the independent learning curriculum. The results of this study are the results of a literature review on the independent learning curriculum, appropriate learning strategies in discrete mathematics learning in accordance with the independent learning curriculum, learning media that stimulate discrete mathematics learning, 84% of students are interested in discrete mathematics learning through an independent learning curriculum. This research concludes that the need for discrete mathematics learning through the independent learning curriculum is adjusted to the needs of the industry or the needs of the world of work when graduating from education.</w:t>
      </w:r>
    </w:p>
    <w:p w14:paraId="597EA45A" w14:textId="6B211C5B" w:rsidR="00311EF9" w:rsidRDefault="006E46A8" w:rsidP="006E46A8">
      <w:pPr>
        <w:spacing w:line="240" w:lineRule="auto"/>
        <w:jc w:val="both"/>
        <w:rPr>
          <w:rFonts w:ascii="Times New Roman" w:hAnsi="Times New Roman" w:cs="Times New Roman"/>
          <w:i/>
          <w:sz w:val="18"/>
          <w:szCs w:val="18"/>
        </w:rPr>
      </w:pPr>
      <w:r w:rsidRPr="006E46A8">
        <w:rPr>
          <w:rFonts w:ascii="Times New Roman" w:hAnsi="Times New Roman" w:cs="Times New Roman"/>
          <w:b/>
          <w:i/>
          <w:sz w:val="20"/>
          <w:szCs w:val="20"/>
        </w:rPr>
        <w:t>Keywords:</w:t>
      </w:r>
      <w:r w:rsidRPr="006E46A8">
        <w:rPr>
          <w:rFonts w:ascii="Times New Roman" w:hAnsi="Times New Roman" w:cs="Times New Roman"/>
          <w:i/>
          <w:sz w:val="18"/>
          <w:szCs w:val="18"/>
        </w:rPr>
        <w:t xml:space="preserve"> independent learning curriculum; discrete mathematics learning.</w:t>
      </w:r>
    </w:p>
    <w:p w14:paraId="6A69F25F" w14:textId="77777777" w:rsidR="006E46A8" w:rsidRPr="006E46A8" w:rsidRDefault="006E46A8" w:rsidP="006E46A8">
      <w:pPr>
        <w:spacing w:line="240" w:lineRule="auto"/>
        <w:jc w:val="both"/>
        <w:rPr>
          <w:rFonts w:ascii="Times New Roman" w:hAnsi="Times New Roman" w:cs="Times New Roman"/>
          <w:sz w:val="18"/>
          <w:szCs w:val="18"/>
        </w:rPr>
      </w:pPr>
    </w:p>
    <w:p w14:paraId="597EA45B" w14:textId="1EB822AB" w:rsidR="007F141E" w:rsidRPr="00C43F0E" w:rsidRDefault="007B472C" w:rsidP="00BB2BD2">
      <w:pPr>
        <w:spacing w:line="240" w:lineRule="auto"/>
        <w:jc w:val="center"/>
        <w:rPr>
          <w:rFonts w:ascii="Times New Roman" w:hAnsi="Times New Roman" w:cs="Times New Roman"/>
          <w:b/>
        </w:rPr>
      </w:pPr>
      <w:r w:rsidRPr="00C43F0E">
        <w:rPr>
          <w:rFonts w:ascii="Times New Roman" w:hAnsi="Times New Roman" w:cs="Times New Roman"/>
          <w:b/>
        </w:rPr>
        <w:t>PENDAHULUAN</w:t>
      </w:r>
    </w:p>
    <w:p w14:paraId="597EA45C" w14:textId="77BBEABF" w:rsidR="0018168F" w:rsidRDefault="00497F2D" w:rsidP="0018168F">
      <w:pPr>
        <w:spacing w:line="240" w:lineRule="auto"/>
        <w:ind w:firstLine="720"/>
        <w:jc w:val="both"/>
        <w:rPr>
          <w:rFonts w:ascii="Times New Roman" w:hAnsi="Times New Roman" w:cs="Times New Roman"/>
          <w:sz w:val="20"/>
          <w:szCs w:val="20"/>
        </w:rPr>
      </w:pPr>
      <w:r w:rsidRPr="00C43F0E">
        <w:rPr>
          <w:rFonts w:ascii="Times New Roman" w:hAnsi="Times New Roman" w:cs="Times New Roman"/>
          <w:sz w:val="20"/>
          <w:szCs w:val="20"/>
        </w:rPr>
        <w:t>Kurikulum menjadi sebuah kebutuhan yang sangat penting dalam pendidikan,</w:t>
      </w:r>
      <w:r w:rsidR="008A207A" w:rsidRPr="00C43F0E">
        <w:rPr>
          <w:rFonts w:ascii="Times New Roman" w:hAnsi="Times New Roman" w:cs="Times New Roman"/>
          <w:sz w:val="20"/>
          <w:szCs w:val="20"/>
        </w:rPr>
        <w:t xml:space="preserve"> salah satunya pada pembelajaran matematika. Kurikulum </w:t>
      </w:r>
      <w:r w:rsidRPr="00C43F0E">
        <w:rPr>
          <w:rFonts w:ascii="Times New Roman" w:hAnsi="Times New Roman" w:cs="Times New Roman"/>
          <w:sz w:val="20"/>
          <w:szCs w:val="20"/>
        </w:rPr>
        <w:t>setiap waktu dievaluasi secara berkala dan disesuaikan dengan kebutuhan perkembangan zaman dan kemajuan ilmu pengetahuan dan teknologi</w:t>
      </w:r>
      <w:r w:rsidR="00966194" w:rsidRPr="00C43F0E">
        <w:rPr>
          <w:rFonts w:ascii="Times New Roman" w:hAnsi="Times New Roman" w:cs="Times New Roman"/>
          <w:sz w:val="20"/>
          <w:szCs w:val="20"/>
        </w:rPr>
        <w:t>.</w:t>
      </w:r>
      <w:r w:rsidRPr="00C43F0E">
        <w:rPr>
          <w:rFonts w:ascii="Times New Roman" w:hAnsi="Times New Roman" w:cs="Times New Roman"/>
          <w:sz w:val="20"/>
          <w:szCs w:val="20"/>
        </w:rPr>
        <w:t xml:space="preserve"> </w:t>
      </w:r>
      <w:r w:rsidR="008A207A" w:rsidRPr="00C43F0E">
        <w:rPr>
          <w:rFonts w:ascii="Times New Roman" w:hAnsi="Times New Roman" w:cs="Times New Roman"/>
          <w:sz w:val="20"/>
          <w:szCs w:val="20"/>
        </w:rPr>
        <w:t xml:space="preserve">Perguruan tinggi melalui perkembangan kurikulum yang awalnya </w:t>
      </w:r>
      <w:r w:rsidR="00D257A6" w:rsidRPr="00C43F0E">
        <w:rPr>
          <w:rFonts w:ascii="Times New Roman" w:hAnsi="Times New Roman" w:cs="Times New Roman"/>
          <w:sz w:val="20"/>
          <w:szCs w:val="20"/>
        </w:rPr>
        <w:t>di perguruan tinggi menggunakan kurikulum kerangka kualifikasi nasional (KKNI) dengan target capaian pembelajaran disesuaikan d</w:t>
      </w:r>
      <w:r w:rsidR="002B3369" w:rsidRPr="00C43F0E">
        <w:rPr>
          <w:rFonts w:ascii="Times New Roman" w:hAnsi="Times New Roman" w:cs="Times New Roman"/>
          <w:sz w:val="20"/>
          <w:szCs w:val="20"/>
        </w:rPr>
        <w:t>engan rumusan capaian kelulusan</w:t>
      </w:r>
      <w:r w:rsidR="0084297B" w:rsidRPr="00C43F0E">
        <w:rPr>
          <w:rFonts w:ascii="Times New Roman" w:hAnsi="Times New Roman" w:cs="Times New Roman"/>
          <w:sz w:val="20"/>
          <w:szCs w:val="20"/>
        </w:rPr>
        <w:t xml:space="preserve"> [1]</w:t>
      </w:r>
      <w:r w:rsidR="002B3369" w:rsidRPr="00C43F0E">
        <w:rPr>
          <w:rFonts w:ascii="Times New Roman" w:hAnsi="Times New Roman" w:cs="Times New Roman"/>
          <w:sz w:val="20"/>
          <w:szCs w:val="20"/>
        </w:rPr>
        <w:t xml:space="preserve">, </w:t>
      </w:r>
      <w:r w:rsidR="008A207A" w:rsidRPr="00C43F0E">
        <w:rPr>
          <w:rFonts w:ascii="Times New Roman" w:hAnsi="Times New Roman" w:cs="Times New Roman"/>
          <w:sz w:val="20"/>
          <w:szCs w:val="20"/>
        </w:rPr>
        <w:t>beralih ke kurikulum merdeka belajar pada tahun 2020, memiliki tantangan menghasilkan lulusan yang disesuaikan dengan kebijakan pemerintah di antaranya melakukan pembelajaran perkuliahan di dalam kampus juga di luar kampus. Pembelajaran di luar kampus meliputi magang, pertukaran mahasiswa, melakukan kegiatan kewirausahaa</w:t>
      </w:r>
      <w:r w:rsidR="000A472F" w:rsidRPr="00C43F0E">
        <w:rPr>
          <w:rFonts w:ascii="Times New Roman" w:hAnsi="Times New Roman" w:cs="Times New Roman"/>
          <w:sz w:val="20"/>
          <w:szCs w:val="20"/>
        </w:rPr>
        <w:t>n, KKN Tematik membangun Desa, a</w:t>
      </w:r>
      <w:r w:rsidR="008A207A" w:rsidRPr="00C43F0E">
        <w:rPr>
          <w:rFonts w:ascii="Times New Roman" w:hAnsi="Times New Roman" w:cs="Times New Roman"/>
          <w:sz w:val="20"/>
          <w:szCs w:val="20"/>
        </w:rPr>
        <w:t>sistensi mengajar di satuan pendidikan bagi calon sarjana pendidikan, penelitia</w:t>
      </w:r>
      <w:r w:rsidR="000A472F" w:rsidRPr="00C43F0E">
        <w:rPr>
          <w:rFonts w:ascii="Times New Roman" w:hAnsi="Times New Roman" w:cs="Times New Roman"/>
          <w:sz w:val="20"/>
          <w:szCs w:val="20"/>
        </w:rPr>
        <w:t>n</w:t>
      </w:r>
      <w:r w:rsidR="008A207A" w:rsidRPr="00C43F0E">
        <w:rPr>
          <w:rFonts w:ascii="Times New Roman" w:hAnsi="Times New Roman" w:cs="Times New Roman"/>
          <w:sz w:val="20"/>
          <w:szCs w:val="20"/>
        </w:rPr>
        <w:t xml:space="preserve"> d</w:t>
      </w:r>
      <w:r w:rsidR="002B3369" w:rsidRPr="00C43F0E">
        <w:rPr>
          <w:rFonts w:ascii="Times New Roman" w:hAnsi="Times New Roman" w:cs="Times New Roman"/>
          <w:sz w:val="20"/>
          <w:szCs w:val="20"/>
        </w:rPr>
        <w:t>an studi atau proyek independen</w:t>
      </w:r>
      <w:r w:rsidR="0084297B" w:rsidRPr="00C43F0E">
        <w:rPr>
          <w:rFonts w:ascii="Times New Roman" w:hAnsi="Times New Roman" w:cs="Times New Roman"/>
          <w:sz w:val="20"/>
          <w:szCs w:val="20"/>
          <w:lang w:val="en-US"/>
        </w:rPr>
        <w:t xml:space="preserve"> </w:t>
      </w:r>
      <w:r w:rsidR="002B3369" w:rsidRPr="00C43F0E">
        <w:rPr>
          <w:rFonts w:ascii="Times New Roman" w:hAnsi="Times New Roman" w:cs="Times New Roman"/>
          <w:sz w:val="20"/>
          <w:szCs w:val="20"/>
        </w:rPr>
        <w:t>[2].</w:t>
      </w:r>
    </w:p>
    <w:p w14:paraId="597EA45D" w14:textId="4B2CC4AC" w:rsidR="008A207A" w:rsidRDefault="00BC7958" w:rsidP="0018168F">
      <w:pPr>
        <w:spacing w:line="240" w:lineRule="auto"/>
        <w:ind w:firstLine="720"/>
        <w:jc w:val="both"/>
        <w:rPr>
          <w:rFonts w:ascii="Times New Roman" w:hAnsi="Times New Roman" w:cs="Times New Roman"/>
          <w:sz w:val="20"/>
          <w:szCs w:val="20"/>
        </w:rPr>
      </w:pPr>
      <w:r w:rsidRPr="00C43F0E">
        <w:rPr>
          <w:rFonts w:ascii="Times New Roman" w:hAnsi="Times New Roman" w:cs="Times New Roman"/>
          <w:sz w:val="20"/>
          <w:szCs w:val="20"/>
        </w:rPr>
        <w:t>Kurikulum merdeka belajar mendorong mahasiswa untuk dapat menguasai berbagai keilmuan tidak hanya dalam prodi yang sedang dijalaninya namun dapat melakukan pertukaran mahasiswa baik keperguruan tinggi negeri ataupun swasta lainnya,</w:t>
      </w:r>
      <w:r w:rsidR="006E46A8">
        <w:rPr>
          <w:rFonts w:ascii="Times New Roman" w:hAnsi="Times New Roman" w:cs="Times New Roman"/>
          <w:sz w:val="20"/>
          <w:szCs w:val="20"/>
        </w:rPr>
        <w:t xml:space="preserve"> melalui kurikulum ini dapat me</w:t>
      </w:r>
      <w:r w:rsidRPr="00C43F0E">
        <w:rPr>
          <w:rFonts w:ascii="Times New Roman" w:hAnsi="Times New Roman" w:cs="Times New Roman"/>
          <w:sz w:val="20"/>
          <w:szCs w:val="20"/>
        </w:rPr>
        <w:t>wujudkan proses pembelajaran yang inovatif sesuai kebutuhan mahasiswa pada dunia kerja dimasa yang akan datang sehingga kegiatan pembelajaran tidak lagi mengekang dan memberi kesempatan kepada mahasiswa untuk mengesplorasi pengetahuan dan pengalamannya untuk menopang masa depan kehidupan selanjutnya.</w:t>
      </w:r>
      <w:r w:rsidR="006E46A8">
        <w:rPr>
          <w:rFonts w:ascii="Times New Roman" w:hAnsi="Times New Roman" w:cs="Times New Roman"/>
          <w:sz w:val="20"/>
          <w:szCs w:val="20"/>
        </w:rPr>
        <w:t xml:space="preserve"> Dimana mahasiswa tidah hanya sekedar menuntut ilmu pada masa kuliah saja, namun harus mampu menghadapi kehidupan sebenarnya setelah lulus kuliah yaitu menghadapi kehidupan dalam memenuhi </w:t>
      </w:r>
      <w:r w:rsidR="006E46A8">
        <w:rPr>
          <w:rFonts w:ascii="Times New Roman" w:hAnsi="Times New Roman" w:cs="Times New Roman"/>
          <w:sz w:val="20"/>
          <w:szCs w:val="20"/>
        </w:rPr>
        <w:lastRenderedPageBreak/>
        <w:t>segala kebutuhan, mencari solusi dalam setiap masalah, bertanggung jawab dan bersikap dewasa, penuh perhatian dan berdedikasi yang tinggi dalam bekerja.</w:t>
      </w:r>
    </w:p>
    <w:p w14:paraId="0F81C86A" w14:textId="1459C7A3" w:rsidR="006E46A8" w:rsidRPr="00C43F0E" w:rsidRDefault="006E46A8" w:rsidP="0018168F">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Kurikulum merdeka belajar telah diluncurkan oleh pemerintah yang pertama kalinya adalah pada jenjang perguruan tinggi, dimana pemerintah mewajibkan mahasiswa agar dapat magang di luar kampus dan diakui sebagi SKS mata kuliah  dari prodi yang bersangkutan. Mahasiswa melakukan </w:t>
      </w:r>
      <w:r w:rsidR="00CD028B">
        <w:rPr>
          <w:rFonts w:ascii="Times New Roman" w:hAnsi="Times New Roman" w:cs="Times New Roman"/>
          <w:sz w:val="20"/>
          <w:szCs w:val="20"/>
        </w:rPr>
        <w:t>pembelajaran tidak hanya di dapat di satu kampus yang ia jalani, namun memiliki kesempatan untuk menimba ilmu di kampus lain ataupun di prodi lain sehingga memperoleh wawasan yang luas dan keterampilan yang dibutuhkan dalam perkuliahannya. Kurikulum tersebut diterapkan diberbagai mata kuliah salah satunya adalah mata kuliah matematika Diskrit. Mata kuliah ini diampu pada semester 4 atau 6 pada prodi Matematika, prodi pendidikan Matematika dan prodi Tehnik Informatika.</w:t>
      </w:r>
    </w:p>
    <w:p w14:paraId="597EA45E" w14:textId="11DED1A4" w:rsidR="00124376" w:rsidRDefault="00C4746D" w:rsidP="0018168F">
      <w:pPr>
        <w:spacing w:line="240" w:lineRule="auto"/>
        <w:ind w:firstLine="720"/>
        <w:jc w:val="both"/>
        <w:rPr>
          <w:rFonts w:ascii="Times New Roman" w:hAnsi="Times New Roman" w:cs="Times New Roman"/>
          <w:sz w:val="20"/>
          <w:szCs w:val="20"/>
        </w:rPr>
      </w:pPr>
      <w:r w:rsidRPr="00C43F0E">
        <w:rPr>
          <w:rFonts w:ascii="Times New Roman" w:hAnsi="Times New Roman" w:cs="Times New Roman"/>
          <w:sz w:val="20"/>
          <w:szCs w:val="20"/>
        </w:rPr>
        <w:t>Pengembangan kurikulum merdeka belajar sesuai rencana pemerintah di atas, diharapkan dapat meningkatkan kualitas pendid</w:t>
      </w:r>
      <w:r w:rsidR="0049263E" w:rsidRPr="00C43F0E">
        <w:rPr>
          <w:rFonts w:ascii="Times New Roman" w:hAnsi="Times New Roman" w:cs="Times New Roman"/>
          <w:sz w:val="20"/>
          <w:szCs w:val="20"/>
        </w:rPr>
        <w:t>i</w:t>
      </w:r>
      <w:r w:rsidRPr="00C43F0E">
        <w:rPr>
          <w:rFonts w:ascii="Times New Roman" w:hAnsi="Times New Roman" w:cs="Times New Roman"/>
          <w:sz w:val="20"/>
          <w:szCs w:val="20"/>
        </w:rPr>
        <w:t>kan di indonesia, namun masih terdapat problematika terhadap implementasi kurikulum merdeka belajar ini  di ataranya mekanisme kolaborasi antar program studi dengan pihak luar kampus dan perubahan paradigma pada PTN berbadan hukum untuk bersekala internasional serta sulitnya mekanisme magang di luar program studi</w:t>
      </w:r>
      <w:r w:rsidR="0084297B" w:rsidRPr="00C43F0E">
        <w:rPr>
          <w:rFonts w:ascii="Times New Roman" w:hAnsi="Times New Roman" w:cs="Times New Roman"/>
          <w:sz w:val="20"/>
          <w:szCs w:val="20"/>
          <w:lang w:val="en-US"/>
        </w:rPr>
        <w:t xml:space="preserve"> [3]</w:t>
      </w:r>
      <w:r w:rsidR="00B57F69" w:rsidRPr="00C43F0E">
        <w:rPr>
          <w:rFonts w:ascii="Times New Roman" w:hAnsi="Times New Roman" w:cs="Times New Roman"/>
          <w:sz w:val="20"/>
          <w:szCs w:val="20"/>
        </w:rPr>
        <w:t>.</w:t>
      </w:r>
      <w:r w:rsidR="002B3369" w:rsidRPr="00C43F0E">
        <w:rPr>
          <w:rFonts w:ascii="Times New Roman" w:hAnsi="Times New Roman" w:cs="Times New Roman"/>
          <w:sz w:val="20"/>
          <w:szCs w:val="20"/>
        </w:rPr>
        <w:t xml:space="preserve"> </w:t>
      </w:r>
      <w:r w:rsidR="00BF2227" w:rsidRPr="00C43F0E">
        <w:rPr>
          <w:rFonts w:ascii="Times New Roman" w:hAnsi="Times New Roman" w:cs="Times New Roman"/>
          <w:sz w:val="20"/>
          <w:szCs w:val="20"/>
        </w:rPr>
        <w:t>Namun demikian permasalahan ini dapat di atasi dengan berbagai analisis kebutuhan dalam melaksanakan perkuliahan, salah dsatunya pada mata kuliah</w:t>
      </w:r>
      <w:r w:rsidR="000B6BE6" w:rsidRPr="00C43F0E">
        <w:rPr>
          <w:rFonts w:ascii="Times New Roman" w:hAnsi="Times New Roman" w:cs="Times New Roman"/>
          <w:sz w:val="20"/>
          <w:szCs w:val="20"/>
        </w:rPr>
        <w:t xml:space="preserve"> Matematika Diskrit. K</w:t>
      </w:r>
      <w:r w:rsidR="00BF2227" w:rsidRPr="00C43F0E">
        <w:rPr>
          <w:rFonts w:ascii="Times New Roman" w:hAnsi="Times New Roman" w:cs="Times New Roman"/>
          <w:sz w:val="20"/>
          <w:szCs w:val="20"/>
        </w:rPr>
        <w:t>ebutuhan dalam pembelajaran kurikulum merdeka belajar ini meliputi analisis kebutu</w:t>
      </w:r>
      <w:r w:rsidR="000B6BE6" w:rsidRPr="00C43F0E">
        <w:rPr>
          <w:rFonts w:ascii="Times New Roman" w:hAnsi="Times New Roman" w:cs="Times New Roman"/>
          <w:sz w:val="20"/>
          <w:szCs w:val="20"/>
        </w:rPr>
        <w:t xml:space="preserve">han media pembelajaran, materi  perkuliahan sesuai dengan </w:t>
      </w:r>
      <w:r w:rsidR="00BF2227" w:rsidRPr="00C43F0E">
        <w:rPr>
          <w:rFonts w:ascii="Times New Roman" w:hAnsi="Times New Roman" w:cs="Times New Roman"/>
          <w:sz w:val="20"/>
          <w:szCs w:val="20"/>
        </w:rPr>
        <w:t>kurikulum dan materi serta peserta didik yang diteliti oleh penulis dalam perkuliahan Matematika diskrit</w:t>
      </w:r>
      <w:r w:rsidR="0084297B" w:rsidRPr="00C43F0E">
        <w:rPr>
          <w:rFonts w:ascii="Times New Roman" w:hAnsi="Times New Roman" w:cs="Times New Roman"/>
          <w:sz w:val="20"/>
          <w:szCs w:val="20"/>
        </w:rPr>
        <w:t xml:space="preserve"> </w:t>
      </w:r>
      <w:r w:rsidR="002B3369" w:rsidRPr="00C43F0E">
        <w:rPr>
          <w:rFonts w:ascii="Times New Roman" w:hAnsi="Times New Roman" w:cs="Times New Roman"/>
          <w:sz w:val="20"/>
          <w:szCs w:val="20"/>
        </w:rPr>
        <w:t>[4]</w:t>
      </w:r>
      <w:r w:rsidR="0084297B" w:rsidRPr="00C43F0E">
        <w:rPr>
          <w:rFonts w:ascii="Times New Roman" w:hAnsi="Times New Roman" w:cs="Times New Roman"/>
          <w:sz w:val="20"/>
          <w:szCs w:val="20"/>
        </w:rPr>
        <w:t>.</w:t>
      </w:r>
    </w:p>
    <w:p w14:paraId="534C7CD9" w14:textId="2CF45C7E" w:rsidR="00CD028B" w:rsidRDefault="00CD028B" w:rsidP="0018168F">
      <w:pPr>
        <w:spacing w:line="240" w:lineRule="auto"/>
        <w:ind w:firstLine="720"/>
        <w:jc w:val="both"/>
        <w:rPr>
          <w:rFonts w:ascii="Times New Roman" w:hAnsi="Times New Roman" w:cs="Times New Roman"/>
          <w:i/>
          <w:sz w:val="20"/>
          <w:szCs w:val="20"/>
        </w:rPr>
      </w:pPr>
      <w:r>
        <w:rPr>
          <w:rFonts w:ascii="Times New Roman" w:hAnsi="Times New Roman" w:cs="Times New Roman"/>
          <w:sz w:val="20"/>
          <w:szCs w:val="20"/>
        </w:rPr>
        <w:t xml:space="preserve">Keunikan pada kurikulum merdeka ini adalah terdapat inovasi yang baru dari kebijakan pemerintah terkait teknis pembelajaran yang dilakukan oleh mahasiswa yang dipetroleh secara daring ataupun luring atau online sehingga banyak menggunakan strategi pembelajaran </w:t>
      </w:r>
      <w:r w:rsidRPr="00CD028B">
        <w:rPr>
          <w:rFonts w:ascii="Times New Roman" w:hAnsi="Times New Roman" w:cs="Times New Roman"/>
          <w:i/>
          <w:sz w:val="20"/>
          <w:szCs w:val="20"/>
        </w:rPr>
        <w:t>blended learning.</w:t>
      </w:r>
    </w:p>
    <w:p w14:paraId="358D18B4" w14:textId="7C4B9D15" w:rsidR="00CD028B" w:rsidRDefault="00CD028B" w:rsidP="0018168F">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Pembelajaran </w:t>
      </w:r>
      <w:r w:rsidRPr="00CD028B">
        <w:rPr>
          <w:rFonts w:ascii="Times New Roman" w:hAnsi="Times New Roman" w:cs="Times New Roman"/>
          <w:i/>
          <w:sz w:val="20"/>
          <w:szCs w:val="20"/>
        </w:rPr>
        <w:t>blended learning</w:t>
      </w:r>
      <w:r>
        <w:rPr>
          <w:rFonts w:ascii="Times New Roman" w:hAnsi="Times New Roman" w:cs="Times New Roman"/>
          <w:sz w:val="20"/>
          <w:szCs w:val="20"/>
        </w:rPr>
        <w:t xml:space="preserve"> adalah pembelajaran yang memadukan antara pembelajaran secara langsung atau tatap muka dan pembelajaran secara online. Pembelajaran ini banyak dilakukan pada masa pademi covid 2019, sehingga penggunaan kurikulum merdeka belajar ini sangat cocok dilaksanakan pada masa kini. Pada saat ini pembelajaran melaui merdeka belajar banyak menggunakan pemanfaatan teknologi dan aplikasi salah satunya adalah sevima edlink yang telah digunakan di Universitas Bale Bandung. Aplikasi sevima edlink ini kebutuhan dalam pembelajaran secara langsung dan tatap muka akan lebih efektif lagi </w:t>
      </w:r>
      <w:r w:rsidR="00D825F7">
        <w:rPr>
          <w:rFonts w:ascii="Times New Roman" w:hAnsi="Times New Roman" w:cs="Times New Roman"/>
          <w:sz w:val="20"/>
          <w:szCs w:val="20"/>
        </w:rPr>
        <w:t>mengingat tuntu</w:t>
      </w:r>
      <w:r w:rsidR="005E7290">
        <w:rPr>
          <w:rFonts w:ascii="Times New Roman" w:hAnsi="Times New Roman" w:cs="Times New Roman"/>
          <w:sz w:val="20"/>
          <w:szCs w:val="20"/>
        </w:rPr>
        <w:t>tan kebutuhan kurikulum merdeka belajar yang telah diluncurkan oleh pemerintah.</w:t>
      </w:r>
    </w:p>
    <w:p w14:paraId="4AA24520" w14:textId="661A24BF" w:rsidR="005E7290" w:rsidRDefault="00D825F7" w:rsidP="0018168F">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P</w:t>
      </w:r>
      <w:r w:rsidR="005E7290">
        <w:rPr>
          <w:rFonts w:ascii="Times New Roman" w:hAnsi="Times New Roman" w:cs="Times New Roman"/>
          <w:sz w:val="20"/>
          <w:szCs w:val="20"/>
        </w:rPr>
        <w:t>enelitian yang menunjang penelitian tentang kebutuhan kurikulum merdeka belajar ini, salah satunya adalah penelitian yang dilakukan oleh Marlina 2020 tentang pe</w:t>
      </w:r>
      <w:r>
        <w:rPr>
          <w:rFonts w:ascii="Times New Roman" w:hAnsi="Times New Roman" w:cs="Times New Roman"/>
          <w:sz w:val="20"/>
          <w:szCs w:val="20"/>
        </w:rPr>
        <w:t>ngembangan model pembelajaran blended learning berbantuan aplikasi Sevima Edlink. tujuan penelitian ini untuk mentransformasikan kebijakan merdeka belajar dan disimpulkan bahawa melalui strategi pembelajaran blended learning  berbantuan aplikasi sevima edlink cocok untuk merealisasikan kebijakan merdeka belajar dan kampus merdeka.  [5]</w:t>
      </w:r>
    </w:p>
    <w:p w14:paraId="597EA45F" w14:textId="30785705" w:rsidR="000B6BE6" w:rsidRDefault="000B6BE6" w:rsidP="0018168F">
      <w:pPr>
        <w:spacing w:line="240" w:lineRule="auto"/>
        <w:ind w:firstLine="720"/>
        <w:jc w:val="both"/>
        <w:rPr>
          <w:rFonts w:ascii="Times New Roman" w:hAnsi="Times New Roman" w:cs="Times New Roman"/>
          <w:sz w:val="20"/>
          <w:szCs w:val="20"/>
        </w:rPr>
      </w:pPr>
      <w:r w:rsidRPr="00C43F0E">
        <w:rPr>
          <w:rFonts w:ascii="Times New Roman" w:hAnsi="Times New Roman" w:cs="Times New Roman"/>
          <w:sz w:val="20"/>
          <w:szCs w:val="20"/>
        </w:rPr>
        <w:t>Berdasarkan uraian di atas maka penulis tertarik dalam melakukan penelitian terhadap kebutuhan perkuliahan Matematika Diskrit pada mahasiswa semester empat</w:t>
      </w:r>
      <w:r w:rsidR="0018168F" w:rsidRPr="00C43F0E">
        <w:rPr>
          <w:rFonts w:ascii="Times New Roman" w:hAnsi="Times New Roman" w:cs="Times New Roman"/>
          <w:sz w:val="20"/>
          <w:szCs w:val="20"/>
        </w:rPr>
        <w:t xml:space="preserve"> di Universitas Bale Bandung dengan judul penelitian “ Deskripsi kebutuhan pembelajaran Matematika Diskrit Melalui Kurikulum Merdeka Belajar. </w:t>
      </w:r>
      <w:r w:rsidR="008D7779">
        <w:rPr>
          <w:rFonts w:ascii="Times New Roman" w:hAnsi="Times New Roman" w:cs="Times New Roman"/>
          <w:sz w:val="20"/>
          <w:szCs w:val="20"/>
        </w:rPr>
        <w:t>Melalui penelitian ini diharapkan proses pembelajaran Matematika Diskrit melalui kurikulum merdeka belajar dapat dijalankan dengan baik sesuai dengan capaian serta dapat meningkatkan hasil belajar peserta didik atau mahasiswa prodi matematika Universitas Bale Bandung.</w:t>
      </w:r>
    </w:p>
    <w:p w14:paraId="13AF2C0B" w14:textId="77777777" w:rsidR="008D7779" w:rsidRDefault="008D7779" w:rsidP="0018168F">
      <w:pPr>
        <w:spacing w:line="240" w:lineRule="auto"/>
        <w:ind w:firstLine="720"/>
        <w:jc w:val="both"/>
        <w:rPr>
          <w:rFonts w:ascii="Times New Roman" w:hAnsi="Times New Roman" w:cs="Times New Roman"/>
          <w:sz w:val="20"/>
          <w:szCs w:val="20"/>
        </w:rPr>
      </w:pPr>
    </w:p>
    <w:p w14:paraId="597EA460" w14:textId="77777777" w:rsidR="000B6BE6" w:rsidRPr="00C43F0E" w:rsidRDefault="000B6BE6" w:rsidP="0018168F">
      <w:pPr>
        <w:spacing w:line="240" w:lineRule="auto"/>
        <w:ind w:firstLine="720"/>
        <w:jc w:val="both"/>
        <w:rPr>
          <w:rFonts w:ascii="Times New Roman" w:hAnsi="Times New Roman" w:cs="Times New Roman"/>
          <w:sz w:val="20"/>
          <w:szCs w:val="20"/>
        </w:rPr>
      </w:pPr>
      <w:r w:rsidRPr="00C43F0E">
        <w:rPr>
          <w:rFonts w:ascii="Times New Roman" w:hAnsi="Times New Roman" w:cs="Times New Roman"/>
          <w:sz w:val="20"/>
          <w:szCs w:val="20"/>
        </w:rPr>
        <w:t>Rumusan masalah dari penelitian ini adalah:</w:t>
      </w:r>
    </w:p>
    <w:p w14:paraId="597EA461" w14:textId="77777777" w:rsidR="000B6BE6" w:rsidRPr="00C43F0E" w:rsidRDefault="000B6BE6" w:rsidP="0018168F">
      <w:pPr>
        <w:pStyle w:val="ListParagraph"/>
        <w:numPr>
          <w:ilvl w:val="0"/>
          <w:numId w:val="2"/>
        </w:numPr>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 xml:space="preserve">Bagaimana analisis kebutuhan </w:t>
      </w:r>
      <w:r w:rsidR="0018168F" w:rsidRPr="00C43F0E">
        <w:rPr>
          <w:rFonts w:ascii="Times New Roman" w:hAnsi="Times New Roman" w:cs="Times New Roman"/>
          <w:sz w:val="20"/>
          <w:szCs w:val="20"/>
        </w:rPr>
        <w:t>pembelajaran Matematika Diskrit melalui kurikulum merdeka belajar?</w:t>
      </w:r>
    </w:p>
    <w:p w14:paraId="597EA462" w14:textId="77777777" w:rsidR="0018168F" w:rsidRPr="00C43F0E" w:rsidRDefault="0018168F" w:rsidP="0018168F">
      <w:pPr>
        <w:pStyle w:val="ListParagraph"/>
        <w:numPr>
          <w:ilvl w:val="0"/>
          <w:numId w:val="2"/>
        </w:numPr>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Bagaimanakah respon mahasiswa terhadap penerapan kurikulum merdeka belajar terhadap pembelajaran Matematika Diskrit?</w:t>
      </w:r>
    </w:p>
    <w:p w14:paraId="597EA463" w14:textId="77777777" w:rsidR="0018168F" w:rsidRPr="00C43F0E" w:rsidRDefault="0018168F" w:rsidP="0018168F">
      <w:pPr>
        <w:pStyle w:val="ListParagraph"/>
        <w:numPr>
          <w:ilvl w:val="0"/>
          <w:numId w:val="2"/>
        </w:numPr>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Apa yang menjadi kebutuhan utama dalam pembelajaran Matematika Diskrit melalui kurikulum merdeka belajar?</w:t>
      </w:r>
    </w:p>
    <w:p w14:paraId="597EA464" w14:textId="41B67B31" w:rsidR="009166DF" w:rsidRPr="00C43F0E" w:rsidRDefault="009166DF" w:rsidP="00BB2BD2">
      <w:pPr>
        <w:spacing w:line="240" w:lineRule="auto"/>
        <w:jc w:val="center"/>
        <w:rPr>
          <w:rFonts w:ascii="Times New Roman" w:hAnsi="Times New Roman" w:cs="Times New Roman"/>
          <w:b/>
        </w:rPr>
      </w:pPr>
      <w:r w:rsidRPr="00C43F0E">
        <w:rPr>
          <w:rFonts w:ascii="Times New Roman" w:hAnsi="Times New Roman" w:cs="Times New Roman"/>
          <w:b/>
        </w:rPr>
        <w:lastRenderedPageBreak/>
        <w:t>METODE</w:t>
      </w:r>
      <w:r w:rsidR="00BB2BD2" w:rsidRPr="00C43F0E">
        <w:rPr>
          <w:rFonts w:ascii="Times New Roman" w:hAnsi="Times New Roman" w:cs="Times New Roman"/>
          <w:b/>
        </w:rPr>
        <w:t xml:space="preserve"> PENELITIAN</w:t>
      </w:r>
    </w:p>
    <w:p w14:paraId="597EA465" w14:textId="77777777" w:rsidR="008C109F" w:rsidRPr="00C43F0E" w:rsidRDefault="00B60F58" w:rsidP="00D43651">
      <w:pPr>
        <w:spacing w:line="240" w:lineRule="auto"/>
        <w:ind w:firstLine="720"/>
        <w:jc w:val="both"/>
        <w:rPr>
          <w:rFonts w:ascii="Times New Roman" w:hAnsi="Times New Roman" w:cs="Times New Roman"/>
          <w:sz w:val="20"/>
          <w:szCs w:val="20"/>
        </w:rPr>
      </w:pPr>
      <w:r w:rsidRPr="00C43F0E">
        <w:rPr>
          <w:rFonts w:ascii="Times New Roman" w:hAnsi="Times New Roman" w:cs="Times New Roman"/>
          <w:sz w:val="20"/>
          <w:szCs w:val="20"/>
        </w:rPr>
        <w:t>Penelitian ini dilakukan pada Mahasiswa prodi Matematika Universitas Bale Bandung</w:t>
      </w:r>
      <w:r w:rsidR="0018168F" w:rsidRPr="00C43F0E">
        <w:rPr>
          <w:rFonts w:ascii="Times New Roman" w:hAnsi="Times New Roman" w:cs="Times New Roman"/>
          <w:sz w:val="20"/>
          <w:szCs w:val="20"/>
        </w:rPr>
        <w:t xml:space="preserve"> semester 4</w:t>
      </w:r>
      <w:r w:rsidRPr="00C43F0E">
        <w:rPr>
          <w:rFonts w:ascii="Times New Roman" w:hAnsi="Times New Roman" w:cs="Times New Roman"/>
          <w:sz w:val="20"/>
          <w:szCs w:val="20"/>
        </w:rPr>
        <w:t xml:space="preserve">, dengan melibatkan mahasiswa sebanyak 6 orang yang mengampu mata kuliah Matematika Diskrit. </w:t>
      </w:r>
      <w:r w:rsidR="008C109F" w:rsidRPr="00C43F0E">
        <w:rPr>
          <w:rFonts w:ascii="Times New Roman" w:hAnsi="Times New Roman" w:cs="Times New Roman"/>
          <w:sz w:val="20"/>
          <w:szCs w:val="20"/>
        </w:rPr>
        <w:t>Metode penelitian yang digunakan adalah penelitian kualitatif</w:t>
      </w:r>
      <w:r w:rsidR="0018168F" w:rsidRPr="00C43F0E">
        <w:rPr>
          <w:rFonts w:ascii="Times New Roman" w:hAnsi="Times New Roman" w:cs="Times New Roman"/>
          <w:sz w:val="20"/>
          <w:szCs w:val="20"/>
        </w:rPr>
        <w:t>.</w:t>
      </w:r>
      <w:r w:rsidR="008C109F" w:rsidRPr="00C43F0E">
        <w:rPr>
          <w:rFonts w:ascii="Times New Roman" w:hAnsi="Times New Roman" w:cs="Times New Roman"/>
          <w:sz w:val="20"/>
          <w:szCs w:val="20"/>
        </w:rPr>
        <w:t xml:space="preserve"> Teknik pengumpulan data dalam penelitian ini adalah kajian literatur tentang kebijakan kurikulum merdeka belajar</w:t>
      </w:r>
      <w:r w:rsidR="0018168F" w:rsidRPr="00C43F0E">
        <w:rPr>
          <w:rFonts w:ascii="Times New Roman" w:hAnsi="Times New Roman" w:cs="Times New Roman"/>
          <w:sz w:val="20"/>
          <w:szCs w:val="20"/>
        </w:rPr>
        <w:t xml:space="preserve"> yaitu menjelaskan materi-materi tentang kurikulum merdeka belajar dan mendeskripsikan analisis kebutuhan pembelajaran Matematika Diskrit melalui Merdeka Belajar</w:t>
      </w:r>
      <w:r w:rsidR="008C109F" w:rsidRPr="00C43F0E">
        <w:rPr>
          <w:rFonts w:ascii="Times New Roman" w:hAnsi="Times New Roman" w:cs="Times New Roman"/>
          <w:sz w:val="20"/>
          <w:szCs w:val="20"/>
        </w:rPr>
        <w:t>, wawancara</w:t>
      </w:r>
      <w:r w:rsidR="0018168F" w:rsidRPr="00C43F0E">
        <w:rPr>
          <w:rFonts w:ascii="Times New Roman" w:hAnsi="Times New Roman" w:cs="Times New Roman"/>
          <w:sz w:val="20"/>
          <w:szCs w:val="20"/>
        </w:rPr>
        <w:t xml:space="preserve"> terhadap dosen dan mahasiswa akan analisis kebutuhan pembelajaran tersebut</w:t>
      </w:r>
      <w:r w:rsidR="008C109F" w:rsidRPr="00C43F0E">
        <w:rPr>
          <w:rFonts w:ascii="Times New Roman" w:hAnsi="Times New Roman" w:cs="Times New Roman"/>
          <w:sz w:val="20"/>
          <w:szCs w:val="20"/>
        </w:rPr>
        <w:t>, dan angket untuk mengetahui respon mahasiswa terhadap pembelajaran Matematika Diskrit melalui kurikulum merdeka belajar.</w:t>
      </w:r>
      <w:r w:rsidR="0018168F" w:rsidRPr="00C43F0E">
        <w:rPr>
          <w:rFonts w:ascii="Times New Roman" w:hAnsi="Times New Roman" w:cs="Times New Roman"/>
          <w:sz w:val="20"/>
          <w:szCs w:val="20"/>
        </w:rPr>
        <w:t xml:space="preserve"> Analisis data yaitu melaui hasil angket terhadap mahasiswa dengan melakukan</w:t>
      </w:r>
      <w:r w:rsidR="0038580D" w:rsidRPr="00C43F0E">
        <w:rPr>
          <w:rFonts w:ascii="Times New Roman" w:hAnsi="Times New Roman" w:cs="Times New Roman"/>
          <w:sz w:val="20"/>
          <w:szCs w:val="20"/>
        </w:rPr>
        <w:t xml:space="preserve"> perhitungan hasil angket atau observasi</w:t>
      </w:r>
      <w:r w:rsidR="00A43BF0" w:rsidRPr="00C43F0E">
        <w:rPr>
          <w:rFonts w:ascii="Times New Roman" w:hAnsi="Times New Roman" w:cs="Times New Roman"/>
          <w:sz w:val="20"/>
          <w:szCs w:val="20"/>
        </w:rPr>
        <w:t>. Hasil wawancara dan angket tersebut dapat menyimpulkan deskripsi kebutuhan pembelajaran Matematika Diskrit mellaui kurikulum merdeka belajar.</w:t>
      </w:r>
    </w:p>
    <w:p w14:paraId="597EA466" w14:textId="67126ABB" w:rsidR="00BF2227" w:rsidRPr="00C43F0E" w:rsidRDefault="00BF2227" w:rsidP="00D43651">
      <w:pPr>
        <w:spacing w:line="240" w:lineRule="auto"/>
        <w:ind w:firstLine="720"/>
        <w:jc w:val="both"/>
        <w:rPr>
          <w:rFonts w:ascii="Times New Roman" w:hAnsi="Times New Roman" w:cs="Times New Roman"/>
          <w:b/>
          <w:sz w:val="20"/>
          <w:szCs w:val="20"/>
        </w:rPr>
      </w:pPr>
    </w:p>
    <w:p w14:paraId="597EA467" w14:textId="6382523B" w:rsidR="009166DF" w:rsidRPr="00C43F0E" w:rsidRDefault="009166DF" w:rsidP="00BB2BD2">
      <w:pPr>
        <w:spacing w:line="240" w:lineRule="auto"/>
        <w:jc w:val="center"/>
        <w:rPr>
          <w:rFonts w:ascii="Times New Roman" w:hAnsi="Times New Roman" w:cs="Times New Roman"/>
          <w:b/>
        </w:rPr>
      </w:pPr>
      <w:r w:rsidRPr="00C43F0E">
        <w:rPr>
          <w:rFonts w:ascii="Times New Roman" w:hAnsi="Times New Roman" w:cs="Times New Roman"/>
          <w:b/>
        </w:rPr>
        <w:t>HASIL DAN PEMBAHASAN</w:t>
      </w:r>
    </w:p>
    <w:p w14:paraId="42395193" w14:textId="5F69F009" w:rsidR="008D7779" w:rsidRDefault="008D7779" w:rsidP="00D43651">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Hasil penelitian ini diperoleh dari observasi pembelajaran mata kuliah Matematika Diskrit semester 4 prodi Matematika Fakultas Matematika dan Pengetahuan Alam di Universitas Bale Bandung. Kegiatan pembelajaran pada mata kuliah ini menggunakan kurikulum merdeka belajar sebagai salah satu ujicoba pelaksanaan kurikulum jikalau nanti di Universitas Bale Bandung dikemudian hari diterapkan. Sebagai dosen Matematika mempunyai kewajiban dalam meningkatkan pembelajaran sesuai dengan kebutuhan perperiode kebijakan yang diluncurkan oleh pemerintah.</w:t>
      </w:r>
    </w:p>
    <w:p w14:paraId="58556754" w14:textId="52C7F37B" w:rsidR="008D7779" w:rsidRDefault="008D7779" w:rsidP="00D43651">
      <w:pPr>
        <w:spacing w:line="240" w:lineRule="auto"/>
        <w:ind w:firstLine="720"/>
        <w:jc w:val="both"/>
        <w:rPr>
          <w:rFonts w:ascii="Times New Roman" w:hAnsi="Times New Roman" w:cs="Times New Roman"/>
          <w:sz w:val="20"/>
          <w:szCs w:val="20"/>
        </w:rPr>
      </w:pPr>
      <w:r>
        <w:rPr>
          <w:rFonts w:ascii="Times New Roman" w:hAnsi="Times New Roman" w:cs="Times New Roman"/>
          <w:sz w:val="20"/>
          <w:szCs w:val="20"/>
        </w:rPr>
        <w:t>Setelah melakukan observasi terhadap mahasiswa semester 4 dalam upaya uji coba pelaksanaan kurikulum merdea belajar maka diperoleh hasil penelitian yang mendeskripsikan kebutuhan apa sajakah yang diperlukan jika nantinya kebijakan kurikulum ini diberlakukan. Kebutuhan tersebut diantaranya adalah strategi apa saja yang digunakan. Media pembelajaran apa yang cocok untuk digunakan</w:t>
      </w:r>
      <w:r w:rsidR="00DF709D">
        <w:rPr>
          <w:rFonts w:ascii="Times New Roman" w:hAnsi="Times New Roman" w:cs="Times New Roman"/>
          <w:sz w:val="20"/>
          <w:szCs w:val="20"/>
        </w:rPr>
        <w:t>, materi perkuliahan ap</w:t>
      </w:r>
      <w:r>
        <w:rPr>
          <w:rFonts w:ascii="Times New Roman" w:hAnsi="Times New Roman" w:cs="Times New Roman"/>
          <w:sz w:val="20"/>
          <w:szCs w:val="20"/>
        </w:rPr>
        <w:t xml:space="preserve">a saja yang sesuai dengan kurikulum merdeka belajar dan kebutuhan apa saja yang menunjang kebutuhan peserta didik dalam menempuh perkuliahan sesuai dengan kurikulum merdeka belajar. </w:t>
      </w:r>
    </w:p>
    <w:p w14:paraId="597EA468" w14:textId="77777777" w:rsidR="00BF2227" w:rsidRPr="00C43F0E" w:rsidRDefault="00BF2227" w:rsidP="00D43651">
      <w:pPr>
        <w:spacing w:line="240" w:lineRule="auto"/>
        <w:ind w:firstLine="720"/>
        <w:jc w:val="both"/>
        <w:rPr>
          <w:rFonts w:ascii="Times New Roman" w:hAnsi="Times New Roman" w:cs="Times New Roman"/>
          <w:sz w:val="20"/>
          <w:szCs w:val="20"/>
        </w:rPr>
      </w:pPr>
      <w:r w:rsidRPr="00C43F0E">
        <w:rPr>
          <w:rFonts w:ascii="Times New Roman" w:hAnsi="Times New Roman" w:cs="Times New Roman"/>
          <w:sz w:val="20"/>
          <w:szCs w:val="20"/>
        </w:rPr>
        <w:t>Deskripsi</w:t>
      </w:r>
      <w:r w:rsidRPr="00C43F0E">
        <w:rPr>
          <w:rFonts w:ascii="Times New Roman" w:hAnsi="Times New Roman" w:cs="Times New Roman"/>
          <w:b/>
          <w:sz w:val="20"/>
          <w:szCs w:val="20"/>
        </w:rPr>
        <w:t xml:space="preserve"> </w:t>
      </w:r>
      <w:r w:rsidRPr="00C43F0E">
        <w:rPr>
          <w:rFonts w:ascii="Times New Roman" w:hAnsi="Times New Roman" w:cs="Times New Roman"/>
          <w:sz w:val="20"/>
          <w:szCs w:val="20"/>
        </w:rPr>
        <w:t xml:space="preserve">pembelajaran Matematika Diskrit melalui kurikulum merdeka belajar ini adalah analisis kebutuhan </w:t>
      </w:r>
      <w:r w:rsidR="00A500C7" w:rsidRPr="00C43F0E">
        <w:rPr>
          <w:rFonts w:ascii="Times New Roman" w:hAnsi="Times New Roman" w:cs="Times New Roman"/>
          <w:sz w:val="20"/>
          <w:szCs w:val="20"/>
        </w:rPr>
        <w:t xml:space="preserve">strategi pembelajaran, </w:t>
      </w:r>
      <w:r w:rsidRPr="00C43F0E">
        <w:rPr>
          <w:rFonts w:ascii="Times New Roman" w:hAnsi="Times New Roman" w:cs="Times New Roman"/>
          <w:sz w:val="20"/>
          <w:szCs w:val="20"/>
        </w:rPr>
        <w:t>media pembelajara</w:t>
      </w:r>
      <w:r w:rsidR="00A500C7" w:rsidRPr="00C43F0E">
        <w:rPr>
          <w:rFonts w:ascii="Times New Roman" w:hAnsi="Times New Roman" w:cs="Times New Roman"/>
          <w:sz w:val="20"/>
          <w:szCs w:val="20"/>
        </w:rPr>
        <w:t xml:space="preserve">n, materi perkuliahan sesuai kurikulum dan </w:t>
      </w:r>
      <w:r w:rsidRPr="00C43F0E">
        <w:rPr>
          <w:rFonts w:ascii="Times New Roman" w:hAnsi="Times New Roman" w:cs="Times New Roman"/>
          <w:sz w:val="20"/>
          <w:szCs w:val="20"/>
        </w:rPr>
        <w:t>serta peserta didik sebagai berikut:</w:t>
      </w:r>
    </w:p>
    <w:p w14:paraId="597EA469" w14:textId="77777777" w:rsidR="00BF2227" w:rsidRPr="00C43F0E" w:rsidRDefault="00A500C7" w:rsidP="00D43651">
      <w:pPr>
        <w:pStyle w:val="ListParagraph"/>
        <w:numPr>
          <w:ilvl w:val="0"/>
          <w:numId w:val="1"/>
        </w:numPr>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Analisis kebutuhan strategi pembelajaran</w:t>
      </w:r>
    </w:p>
    <w:p w14:paraId="597EA46A" w14:textId="77777777" w:rsidR="00A500C7" w:rsidRPr="00C43F0E" w:rsidRDefault="00A500C7" w:rsidP="00D43651">
      <w:pPr>
        <w:pStyle w:val="ListParagraph"/>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 xml:space="preserve">Analisis kebutuhan strategi pembelajaran ditinjau dari kefektifitasan sebuah model, metode, pendekatan pembelajaran pada pembelajaran Matematika Diskrit saat kurikulum merdeka belajar diterapkan. Sesuai hasil angket dan wawancara terhadap mahasiswa dan dosen diperoleh hasil kesimpulan bahwa peserta didik dan dosen minat pembelajaran secara campuran yaitu luring dan daring. Salah satu model pembelajaran yang sesuai dengan kebutuhan tersebut adalah model pembelajaran </w:t>
      </w:r>
      <w:r w:rsidRPr="00C43F0E">
        <w:rPr>
          <w:rFonts w:ascii="Times New Roman" w:hAnsi="Times New Roman" w:cs="Times New Roman"/>
          <w:i/>
          <w:sz w:val="20"/>
          <w:szCs w:val="20"/>
        </w:rPr>
        <w:t>Blended Learning.</w:t>
      </w:r>
      <w:r w:rsidRPr="00C43F0E">
        <w:rPr>
          <w:rFonts w:ascii="Times New Roman" w:hAnsi="Times New Roman" w:cs="Times New Roman"/>
          <w:sz w:val="20"/>
          <w:szCs w:val="20"/>
        </w:rPr>
        <w:t xml:space="preserve"> </w:t>
      </w:r>
    </w:p>
    <w:p w14:paraId="597EA46B" w14:textId="77777777" w:rsidR="00A500C7" w:rsidRPr="00C43F0E" w:rsidRDefault="00A500C7" w:rsidP="00D43651">
      <w:pPr>
        <w:pStyle w:val="ListParagraph"/>
        <w:numPr>
          <w:ilvl w:val="0"/>
          <w:numId w:val="1"/>
        </w:numPr>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Analisis kebutuhan media pembelajaran</w:t>
      </w:r>
    </w:p>
    <w:p w14:paraId="597EA46C" w14:textId="77777777" w:rsidR="00A500C7" w:rsidRPr="00C43F0E" w:rsidRDefault="00A43BF0" w:rsidP="00D43651">
      <w:pPr>
        <w:pStyle w:val="ListParagraph"/>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 xml:space="preserve">Analisis kebutuhan media pembelajaran melalui merdeka belajar ini diperoleh dari hasil wawancara dengan dosen bahwa pembelajaran dilakukan secara luring dan tatap muka, sehingga media pembelajaran secara daring dibutuhkan saran zoom, google meet, edlink, google clasroom dan aplikasi lain yang mendukung.  </w:t>
      </w:r>
    </w:p>
    <w:p w14:paraId="597EA46D" w14:textId="77777777" w:rsidR="00A500C7" w:rsidRPr="00C43F0E" w:rsidRDefault="00A500C7" w:rsidP="00D43651">
      <w:pPr>
        <w:pStyle w:val="ListParagraph"/>
        <w:numPr>
          <w:ilvl w:val="0"/>
          <w:numId w:val="1"/>
        </w:numPr>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Analisis materi perkuliahan sesuai kurikulum merdeka belajar.</w:t>
      </w:r>
    </w:p>
    <w:p w14:paraId="597EA46E" w14:textId="77777777" w:rsidR="00A500C7" w:rsidRPr="00C43F0E" w:rsidRDefault="007A059C" w:rsidP="00D43651">
      <w:pPr>
        <w:pStyle w:val="ListParagraph"/>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Analisis materi perkuliahan sesuai kurikulum merdeka belajar pada mata kuliah Matematika Diskrit disesuaikan dengan capaian kelulusan prodi Matematika Universitas Bale Bandung dan capaian mata kuliah sesuai silabus Matematika Diskrit.</w:t>
      </w:r>
      <w:r w:rsidR="00D43651" w:rsidRPr="00C43F0E">
        <w:rPr>
          <w:rFonts w:ascii="Times New Roman" w:hAnsi="Times New Roman" w:cs="Times New Roman"/>
          <w:sz w:val="20"/>
          <w:szCs w:val="20"/>
        </w:rPr>
        <w:t xml:space="preserve"> </w:t>
      </w:r>
    </w:p>
    <w:p w14:paraId="597EA46F" w14:textId="77777777" w:rsidR="00A500C7" w:rsidRPr="00C43F0E" w:rsidRDefault="00A500C7" w:rsidP="00D43651">
      <w:pPr>
        <w:pStyle w:val="ListParagraph"/>
        <w:numPr>
          <w:ilvl w:val="0"/>
          <w:numId w:val="1"/>
        </w:numPr>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Analisis kebutuhan peserta didik</w:t>
      </w:r>
    </w:p>
    <w:p w14:paraId="597EA470" w14:textId="77777777" w:rsidR="007A059C" w:rsidRDefault="007A059C" w:rsidP="00D43651">
      <w:pPr>
        <w:pStyle w:val="ListParagraph"/>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 xml:space="preserve">Analisis kebutuhan peserta didik atau mahasiswa ini adalah memperoleh pengakuan SKS belajar saat belajar di luar atau magang sesuai kebutuhan kurikulum merdeka belajar. </w:t>
      </w:r>
      <w:r w:rsidR="002B5AF7" w:rsidRPr="00C43F0E">
        <w:rPr>
          <w:rFonts w:ascii="Times New Roman" w:hAnsi="Times New Roman" w:cs="Times New Roman"/>
          <w:sz w:val="20"/>
          <w:szCs w:val="20"/>
        </w:rPr>
        <w:t>Mahasiswa memiliki hak dan kewajiban sesuai dengan peraturan yang telah ditetapkan kampus Universitas Bale Bandung dan mengikuti kebijakan kurikulum merdeka belajar dari pemerintah.</w:t>
      </w:r>
    </w:p>
    <w:p w14:paraId="73F246FB" w14:textId="77777777" w:rsidR="00FB0945" w:rsidRDefault="00FB0945" w:rsidP="00D43651">
      <w:pPr>
        <w:pStyle w:val="ListParagraph"/>
        <w:spacing w:line="240" w:lineRule="auto"/>
        <w:jc w:val="both"/>
        <w:rPr>
          <w:rFonts w:ascii="Times New Roman" w:hAnsi="Times New Roman" w:cs="Times New Roman"/>
          <w:sz w:val="20"/>
          <w:szCs w:val="20"/>
        </w:rPr>
      </w:pPr>
    </w:p>
    <w:p w14:paraId="191CF101" w14:textId="548AFDF2" w:rsidR="005E7290" w:rsidRDefault="00D16D3B"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r w:rsidR="008D7779">
        <w:rPr>
          <w:rFonts w:ascii="Times New Roman" w:hAnsi="Times New Roman" w:cs="Times New Roman"/>
          <w:sz w:val="20"/>
          <w:szCs w:val="20"/>
        </w:rPr>
        <w:t>Setelah mengkaji kebutuhan apa sajakah yang diperlukan dalam menggunakan kurikulum merdeka belajar ini, kemudian dilakukan ujicoba dengan observasi lapangan dengan melaksanakan pembelajaran mata kuliah Matematika Disktrit pada semester 4 dimana pembelajaran dilakukan secara daring dan online sesuai kebutuhan nantinya digunakan pada masa dimana Universitas Bale Bandung telah menggunakan kurikulum ini.</w:t>
      </w:r>
    </w:p>
    <w:p w14:paraId="379CC52B" w14:textId="10CA284F" w:rsidR="00D16D3B" w:rsidRDefault="005E7290"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D16D3B">
        <w:rPr>
          <w:rFonts w:ascii="Times New Roman" w:hAnsi="Times New Roman" w:cs="Times New Roman"/>
          <w:sz w:val="20"/>
          <w:szCs w:val="20"/>
        </w:rPr>
        <w:t xml:space="preserve">Proses pembelajaran Matematika Diskrit melalui </w:t>
      </w:r>
      <w:r w:rsidR="00DF709D">
        <w:rPr>
          <w:rFonts w:ascii="Times New Roman" w:hAnsi="Times New Roman" w:cs="Times New Roman"/>
          <w:sz w:val="20"/>
          <w:szCs w:val="20"/>
        </w:rPr>
        <w:t xml:space="preserve">uji coba </w:t>
      </w:r>
      <w:r w:rsidR="00D16D3B">
        <w:rPr>
          <w:rFonts w:ascii="Times New Roman" w:hAnsi="Times New Roman" w:cs="Times New Roman"/>
          <w:sz w:val="20"/>
          <w:szCs w:val="20"/>
        </w:rPr>
        <w:t xml:space="preserve">kurikulum merdeka ini terlihat pada kegiatan pembelajaran yang terdiri dari pembelajaran secara daring dan tatap muka atau sering disebut dengan strategi pembelajaran </w:t>
      </w:r>
      <w:r w:rsidR="00D16D3B" w:rsidRPr="00D16D3B">
        <w:rPr>
          <w:rFonts w:ascii="Times New Roman" w:hAnsi="Times New Roman" w:cs="Times New Roman"/>
          <w:i/>
          <w:sz w:val="20"/>
          <w:szCs w:val="20"/>
        </w:rPr>
        <w:t>blended learning</w:t>
      </w:r>
      <w:r w:rsidR="00D16D3B">
        <w:rPr>
          <w:rFonts w:ascii="Times New Roman" w:hAnsi="Times New Roman" w:cs="Times New Roman"/>
          <w:sz w:val="20"/>
          <w:szCs w:val="20"/>
        </w:rPr>
        <w:t xml:space="preserve"> yang terlihat pada gambar 1 dan gambar 2 berikut 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3944"/>
      </w:tblGrid>
      <w:tr w:rsidR="00C464F2" w14:paraId="30DAB2E8" w14:textId="77777777" w:rsidTr="00C464F2">
        <w:tc>
          <w:tcPr>
            <w:tcW w:w="4360" w:type="dxa"/>
          </w:tcPr>
          <w:p w14:paraId="7CF3271B" w14:textId="73C4327A" w:rsidR="00C464F2" w:rsidRDefault="00C464F2" w:rsidP="001E2FCB">
            <w:pPr>
              <w:tabs>
                <w:tab w:val="left" w:pos="567"/>
              </w:tabs>
              <w:jc w:val="both"/>
              <w:rPr>
                <w:rFonts w:ascii="Times New Roman" w:hAnsi="Times New Roman" w:cs="Times New Roman"/>
                <w:sz w:val="20"/>
                <w:szCs w:val="20"/>
              </w:rPr>
            </w:pPr>
            <w:r>
              <w:rPr>
                <w:noProof/>
                <w:lang w:eastAsia="id-ID"/>
              </w:rPr>
              <w:drawing>
                <wp:inline distT="0" distB="0" distL="0" distR="0" wp14:anchorId="48D1779E" wp14:editId="5C3C1884">
                  <wp:extent cx="2895600" cy="255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692" t="23660" r="18591" b="22748"/>
                          <a:stretch/>
                        </pic:blipFill>
                        <pic:spPr bwMode="auto">
                          <a:xfrm>
                            <a:off x="0" y="0"/>
                            <a:ext cx="2895600" cy="2552700"/>
                          </a:xfrm>
                          <a:prstGeom prst="rect">
                            <a:avLst/>
                          </a:prstGeom>
                          <a:ln>
                            <a:noFill/>
                          </a:ln>
                          <a:extLst>
                            <a:ext uri="{53640926-AAD7-44D8-BBD7-CCE9431645EC}">
                              <a14:shadowObscured xmlns:a14="http://schemas.microsoft.com/office/drawing/2010/main"/>
                            </a:ext>
                          </a:extLst>
                        </pic:spPr>
                      </pic:pic>
                    </a:graphicData>
                  </a:graphic>
                </wp:inline>
              </w:drawing>
            </w:r>
          </w:p>
        </w:tc>
        <w:tc>
          <w:tcPr>
            <w:tcW w:w="4360" w:type="dxa"/>
          </w:tcPr>
          <w:p w14:paraId="17303E82" w14:textId="549D8EFE" w:rsidR="00C464F2" w:rsidRDefault="00C464F2" w:rsidP="001E2FCB">
            <w:pPr>
              <w:tabs>
                <w:tab w:val="left" w:pos="567"/>
              </w:tabs>
              <w:jc w:val="both"/>
              <w:rPr>
                <w:rFonts w:ascii="Times New Roman" w:hAnsi="Times New Roman" w:cs="Times New Roman"/>
                <w:sz w:val="20"/>
                <w:szCs w:val="20"/>
              </w:rPr>
            </w:pPr>
            <w:r>
              <w:rPr>
                <w:noProof/>
                <w:lang w:eastAsia="id-ID"/>
              </w:rPr>
              <w:drawing>
                <wp:inline distT="0" distB="0" distL="0" distR="0" wp14:anchorId="3B83867B" wp14:editId="642F4FFB">
                  <wp:extent cx="2257424" cy="2505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9713" t="27293" r="40212" b="27491"/>
                          <a:stretch/>
                        </pic:blipFill>
                        <pic:spPr bwMode="auto">
                          <a:xfrm>
                            <a:off x="0" y="0"/>
                            <a:ext cx="2257159" cy="2504781"/>
                          </a:xfrm>
                          <a:prstGeom prst="rect">
                            <a:avLst/>
                          </a:prstGeom>
                          <a:ln>
                            <a:noFill/>
                          </a:ln>
                          <a:extLst>
                            <a:ext uri="{53640926-AAD7-44D8-BBD7-CCE9431645EC}">
                              <a14:shadowObscured xmlns:a14="http://schemas.microsoft.com/office/drawing/2010/main"/>
                            </a:ext>
                          </a:extLst>
                        </pic:spPr>
                      </pic:pic>
                    </a:graphicData>
                  </a:graphic>
                </wp:inline>
              </w:drawing>
            </w:r>
          </w:p>
        </w:tc>
      </w:tr>
      <w:tr w:rsidR="00C464F2" w14:paraId="38D3DE40" w14:textId="77777777" w:rsidTr="00C464F2">
        <w:tc>
          <w:tcPr>
            <w:tcW w:w="4360" w:type="dxa"/>
          </w:tcPr>
          <w:p w14:paraId="510E322A" w14:textId="15ABC4CE" w:rsidR="00C464F2" w:rsidRDefault="00C464F2" w:rsidP="00C464F2">
            <w:pPr>
              <w:tabs>
                <w:tab w:val="left" w:pos="567"/>
              </w:tabs>
              <w:jc w:val="center"/>
              <w:rPr>
                <w:rFonts w:ascii="Times New Roman" w:hAnsi="Times New Roman" w:cs="Times New Roman"/>
                <w:sz w:val="20"/>
                <w:szCs w:val="20"/>
              </w:rPr>
            </w:pPr>
            <w:r>
              <w:rPr>
                <w:rFonts w:ascii="Times New Roman" w:hAnsi="Times New Roman" w:cs="Times New Roman"/>
                <w:sz w:val="20"/>
                <w:szCs w:val="20"/>
              </w:rPr>
              <w:t>Gambar. 1 Pembelajaran Tatap Muka</w:t>
            </w:r>
          </w:p>
        </w:tc>
        <w:tc>
          <w:tcPr>
            <w:tcW w:w="4360" w:type="dxa"/>
          </w:tcPr>
          <w:p w14:paraId="28A764D4" w14:textId="79A9CF3A" w:rsidR="00C464F2" w:rsidRDefault="00C464F2" w:rsidP="00C464F2">
            <w:pPr>
              <w:tabs>
                <w:tab w:val="left" w:pos="567"/>
              </w:tabs>
              <w:jc w:val="center"/>
              <w:rPr>
                <w:rFonts w:ascii="Times New Roman" w:hAnsi="Times New Roman" w:cs="Times New Roman"/>
                <w:sz w:val="20"/>
                <w:szCs w:val="20"/>
              </w:rPr>
            </w:pPr>
            <w:r>
              <w:rPr>
                <w:rFonts w:ascii="Times New Roman" w:hAnsi="Times New Roman" w:cs="Times New Roman"/>
                <w:sz w:val="20"/>
                <w:szCs w:val="20"/>
              </w:rPr>
              <w:t>Gambar 2. Pembelajaran Online</w:t>
            </w:r>
          </w:p>
        </w:tc>
      </w:tr>
    </w:tbl>
    <w:p w14:paraId="3F8B2B8C" w14:textId="3338FF5E" w:rsidR="005E7290" w:rsidRDefault="00DF709D"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tab/>
      </w:r>
    </w:p>
    <w:p w14:paraId="36792A27" w14:textId="4D92B591" w:rsidR="00DF709D" w:rsidRDefault="00DF709D"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tab/>
        <w:t>Dari gambar 1dan 2 di atas, terlihat bahwa pembelajaran secara campuran antara daring dan online tersebut mahasiswa tetap terlihat antusias dalam pembelajaran Matematka khsususnya adalah pada mata kuliah Matematika Diskrit. Mahasiswa dalam hal ini melalukan eksplorasi kemampuan dan keterampilannya dalam menggali pembelajaran Matematika Diskit.</w:t>
      </w:r>
      <w:r w:rsidR="00D16D3B">
        <w:rPr>
          <w:rFonts w:ascii="Times New Roman" w:hAnsi="Times New Roman" w:cs="Times New Roman"/>
          <w:sz w:val="20"/>
          <w:szCs w:val="20"/>
        </w:rPr>
        <w:tab/>
      </w:r>
    </w:p>
    <w:p w14:paraId="597EA471" w14:textId="45E66838" w:rsidR="00BF2227" w:rsidRPr="00C43F0E" w:rsidRDefault="00DF709D"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38580D" w:rsidRPr="00C43F0E">
        <w:rPr>
          <w:rFonts w:ascii="Times New Roman" w:hAnsi="Times New Roman" w:cs="Times New Roman"/>
          <w:sz w:val="20"/>
          <w:szCs w:val="20"/>
        </w:rPr>
        <w:t>Hasil respon mahasiswa terhadap pembelajaran Matematika Diskrit melalui kurikulum merdeka belajar ini adalah sebagai berikut:</w:t>
      </w:r>
    </w:p>
    <w:p w14:paraId="597EA472" w14:textId="77777777" w:rsidR="00D43651" w:rsidRPr="00C43F0E" w:rsidRDefault="00D43651" w:rsidP="001E2FCB">
      <w:pPr>
        <w:tabs>
          <w:tab w:val="left" w:pos="567"/>
        </w:tabs>
        <w:spacing w:line="240" w:lineRule="auto"/>
        <w:jc w:val="center"/>
        <w:rPr>
          <w:rFonts w:ascii="Times New Roman" w:hAnsi="Times New Roman" w:cs="Times New Roman"/>
          <w:b/>
          <w:sz w:val="20"/>
          <w:szCs w:val="20"/>
        </w:rPr>
      </w:pPr>
      <w:r w:rsidRPr="00C43F0E">
        <w:rPr>
          <w:rFonts w:ascii="Times New Roman" w:hAnsi="Times New Roman" w:cs="Times New Roman"/>
          <w:b/>
          <w:sz w:val="20"/>
          <w:szCs w:val="20"/>
        </w:rPr>
        <w:t>Tabel 1. Nilai Mata Kuliah Matematika Diskrit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523"/>
        <w:gridCol w:w="1021"/>
        <w:gridCol w:w="1814"/>
      </w:tblGrid>
      <w:tr w:rsidR="0038580D" w:rsidRPr="00C43F0E" w14:paraId="597EA477" w14:textId="77777777" w:rsidTr="00D43651">
        <w:trPr>
          <w:jc w:val="center"/>
        </w:trPr>
        <w:tc>
          <w:tcPr>
            <w:tcW w:w="570" w:type="dxa"/>
            <w:tcBorders>
              <w:top w:val="single" w:sz="4" w:space="0" w:color="auto"/>
              <w:bottom w:val="single" w:sz="4" w:space="0" w:color="auto"/>
            </w:tcBorders>
            <w:shd w:val="clear" w:color="auto" w:fill="D9D9D9" w:themeFill="background1" w:themeFillShade="D9"/>
          </w:tcPr>
          <w:p w14:paraId="597EA473"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No.</w:t>
            </w:r>
          </w:p>
        </w:tc>
        <w:tc>
          <w:tcPr>
            <w:tcW w:w="1523" w:type="dxa"/>
            <w:tcBorders>
              <w:top w:val="single" w:sz="4" w:space="0" w:color="auto"/>
              <w:bottom w:val="single" w:sz="4" w:space="0" w:color="auto"/>
            </w:tcBorders>
            <w:shd w:val="clear" w:color="auto" w:fill="D9D9D9" w:themeFill="background1" w:themeFillShade="D9"/>
          </w:tcPr>
          <w:p w14:paraId="597EA474"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Interval Nilai</w:t>
            </w:r>
          </w:p>
        </w:tc>
        <w:tc>
          <w:tcPr>
            <w:tcW w:w="1021" w:type="dxa"/>
            <w:tcBorders>
              <w:top w:val="single" w:sz="4" w:space="0" w:color="auto"/>
              <w:bottom w:val="single" w:sz="4" w:space="0" w:color="auto"/>
            </w:tcBorders>
            <w:shd w:val="clear" w:color="auto" w:fill="D9D9D9" w:themeFill="background1" w:themeFillShade="D9"/>
          </w:tcPr>
          <w:p w14:paraId="597EA475"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F</w:t>
            </w:r>
          </w:p>
        </w:tc>
        <w:tc>
          <w:tcPr>
            <w:tcW w:w="1814" w:type="dxa"/>
            <w:tcBorders>
              <w:top w:val="single" w:sz="4" w:space="0" w:color="auto"/>
              <w:bottom w:val="single" w:sz="4" w:space="0" w:color="auto"/>
            </w:tcBorders>
            <w:shd w:val="clear" w:color="auto" w:fill="D9D9D9" w:themeFill="background1" w:themeFillShade="D9"/>
          </w:tcPr>
          <w:p w14:paraId="597EA476"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Persentase</w:t>
            </w:r>
          </w:p>
        </w:tc>
      </w:tr>
      <w:tr w:rsidR="0038580D" w:rsidRPr="00C43F0E" w14:paraId="597EA47C" w14:textId="77777777" w:rsidTr="00D43651">
        <w:trPr>
          <w:jc w:val="center"/>
        </w:trPr>
        <w:tc>
          <w:tcPr>
            <w:tcW w:w="570" w:type="dxa"/>
            <w:tcBorders>
              <w:top w:val="single" w:sz="4" w:space="0" w:color="auto"/>
            </w:tcBorders>
          </w:tcPr>
          <w:p w14:paraId="597EA478"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1.</w:t>
            </w:r>
          </w:p>
        </w:tc>
        <w:tc>
          <w:tcPr>
            <w:tcW w:w="1523" w:type="dxa"/>
            <w:tcBorders>
              <w:top w:val="single" w:sz="4" w:space="0" w:color="auto"/>
            </w:tcBorders>
          </w:tcPr>
          <w:p w14:paraId="597EA479"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70-75</w:t>
            </w:r>
          </w:p>
        </w:tc>
        <w:tc>
          <w:tcPr>
            <w:tcW w:w="1021" w:type="dxa"/>
            <w:tcBorders>
              <w:top w:val="single" w:sz="4" w:space="0" w:color="auto"/>
            </w:tcBorders>
          </w:tcPr>
          <w:p w14:paraId="597EA47A" w14:textId="77777777" w:rsidR="0038580D" w:rsidRPr="00C43F0E" w:rsidRDefault="0038580D" w:rsidP="00BF38C5">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0</w:t>
            </w:r>
          </w:p>
        </w:tc>
        <w:tc>
          <w:tcPr>
            <w:tcW w:w="1814" w:type="dxa"/>
            <w:tcBorders>
              <w:top w:val="single" w:sz="4" w:space="0" w:color="auto"/>
            </w:tcBorders>
          </w:tcPr>
          <w:p w14:paraId="597EA47B"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0 %</w:t>
            </w:r>
          </w:p>
        </w:tc>
      </w:tr>
      <w:tr w:rsidR="0038580D" w:rsidRPr="00C43F0E" w14:paraId="597EA481" w14:textId="77777777" w:rsidTr="00D43651">
        <w:trPr>
          <w:jc w:val="center"/>
        </w:trPr>
        <w:tc>
          <w:tcPr>
            <w:tcW w:w="570" w:type="dxa"/>
          </w:tcPr>
          <w:p w14:paraId="597EA47D"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2.</w:t>
            </w:r>
          </w:p>
        </w:tc>
        <w:tc>
          <w:tcPr>
            <w:tcW w:w="1523" w:type="dxa"/>
          </w:tcPr>
          <w:p w14:paraId="597EA47E"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76-81</w:t>
            </w:r>
          </w:p>
        </w:tc>
        <w:tc>
          <w:tcPr>
            <w:tcW w:w="1021" w:type="dxa"/>
          </w:tcPr>
          <w:p w14:paraId="597EA47F" w14:textId="77777777" w:rsidR="0038580D" w:rsidRPr="00C43F0E" w:rsidRDefault="0038580D" w:rsidP="00BF38C5">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1</w:t>
            </w:r>
          </w:p>
        </w:tc>
        <w:tc>
          <w:tcPr>
            <w:tcW w:w="1814" w:type="dxa"/>
          </w:tcPr>
          <w:p w14:paraId="597EA480"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16 %</w:t>
            </w:r>
          </w:p>
        </w:tc>
      </w:tr>
      <w:tr w:rsidR="0038580D" w:rsidRPr="00C43F0E" w14:paraId="597EA486" w14:textId="77777777" w:rsidTr="00D43651">
        <w:trPr>
          <w:jc w:val="center"/>
        </w:trPr>
        <w:tc>
          <w:tcPr>
            <w:tcW w:w="570" w:type="dxa"/>
          </w:tcPr>
          <w:p w14:paraId="597EA482"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3.</w:t>
            </w:r>
          </w:p>
        </w:tc>
        <w:tc>
          <w:tcPr>
            <w:tcW w:w="1523" w:type="dxa"/>
          </w:tcPr>
          <w:p w14:paraId="597EA483"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82-87</w:t>
            </w:r>
          </w:p>
        </w:tc>
        <w:tc>
          <w:tcPr>
            <w:tcW w:w="1021" w:type="dxa"/>
          </w:tcPr>
          <w:p w14:paraId="597EA484" w14:textId="77777777" w:rsidR="0038580D" w:rsidRPr="00C43F0E" w:rsidRDefault="0038580D" w:rsidP="00BF38C5">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3</w:t>
            </w:r>
          </w:p>
        </w:tc>
        <w:tc>
          <w:tcPr>
            <w:tcW w:w="1814" w:type="dxa"/>
          </w:tcPr>
          <w:p w14:paraId="597EA485"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50 %</w:t>
            </w:r>
          </w:p>
        </w:tc>
      </w:tr>
      <w:tr w:rsidR="0038580D" w:rsidRPr="00C43F0E" w14:paraId="597EA48B" w14:textId="77777777" w:rsidTr="00D43651">
        <w:trPr>
          <w:jc w:val="center"/>
        </w:trPr>
        <w:tc>
          <w:tcPr>
            <w:tcW w:w="570" w:type="dxa"/>
          </w:tcPr>
          <w:p w14:paraId="597EA487"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4.</w:t>
            </w:r>
          </w:p>
        </w:tc>
        <w:tc>
          <w:tcPr>
            <w:tcW w:w="1523" w:type="dxa"/>
          </w:tcPr>
          <w:p w14:paraId="597EA488"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88-93</w:t>
            </w:r>
          </w:p>
        </w:tc>
        <w:tc>
          <w:tcPr>
            <w:tcW w:w="1021" w:type="dxa"/>
          </w:tcPr>
          <w:p w14:paraId="597EA489" w14:textId="77777777" w:rsidR="0038580D" w:rsidRPr="00C43F0E" w:rsidRDefault="0038580D" w:rsidP="00BF38C5">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2</w:t>
            </w:r>
          </w:p>
        </w:tc>
        <w:tc>
          <w:tcPr>
            <w:tcW w:w="1814" w:type="dxa"/>
          </w:tcPr>
          <w:p w14:paraId="597EA48A" w14:textId="77777777" w:rsidR="0038580D"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34 %</w:t>
            </w:r>
          </w:p>
        </w:tc>
      </w:tr>
      <w:tr w:rsidR="0038580D" w:rsidRPr="00C43F0E" w14:paraId="597EA490" w14:textId="77777777" w:rsidTr="00D43651">
        <w:trPr>
          <w:jc w:val="center"/>
        </w:trPr>
        <w:tc>
          <w:tcPr>
            <w:tcW w:w="570" w:type="dxa"/>
            <w:tcBorders>
              <w:bottom w:val="single" w:sz="4" w:space="0" w:color="auto"/>
            </w:tcBorders>
          </w:tcPr>
          <w:p w14:paraId="597EA48C" w14:textId="77777777" w:rsidR="0038580D" w:rsidRPr="00C43F0E" w:rsidRDefault="0038580D"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5.</w:t>
            </w:r>
          </w:p>
        </w:tc>
        <w:tc>
          <w:tcPr>
            <w:tcW w:w="1523" w:type="dxa"/>
            <w:tcBorders>
              <w:bottom w:val="single" w:sz="4" w:space="0" w:color="auto"/>
            </w:tcBorders>
          </w:tcPr>
          <w:p w14:paraId="597EA48D"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94-100</w:t>
            </w:r>
          </w:p>
        </w:tc>
        <w:tc>
          <w:tcPr>
            <w:tcW w:w="1021" w:type="dxa"/>
            <w:tcBorders>
              <w:bottom w:val="single" w:sz="4" w:space="0" w:color="auto"/>
            </w:tcBorders>
          </w:tcPr>
          <w:p w14:paraId="597EA48E" w14:textId="77777777" w:rsidR="0038580D" w:rsidRPr="00C43F0E" w:rsidRDefault="0038580D" w:rsidP="00BF38C5">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0</w:t>
            </w:r>
          </w:p>
        </w:tc>
        <w:tc>
          <w:tcPr>
            <w:tcW w:w="1814" w:type="dxa"/>
            <w:tcBorders>
              <w:bottom w:val="single" w:sz="4" w:space="0" w:color="auto"/>
            </w:tcBorders>
          </w:tcPr>
          <w:p w14:paraId="597EA48F" w14:textId="77777777" w:rsidR="0038580D"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0 %</w:t>
            </w:r>
          </w:p>
        </w:tc>
      </w:tr>
      <w:tr w:rsidR="0038580D" w:rsidRPr="00C43F0E" w14:paraId="597EA495" w14:textId="77777777" w:rsidTr="00D43651">
        <w:trPr>
          <w:jc w:val="center"/>
        </w:trPr>
        <w:tc>
          <w:tcPr>
            <w:tcW w:w="570" w:type="dxa"/>
            <w:tcBorders>
              <w:top w:val="single" w:sz="4" w:space="0" w:color="auto"/>
              <w:bottom w:val="single" w:sz="4" w:space="0" w:color="auto"/>
            </w:tcBorders>
          </w:tcPr>
          <w:p w14:paraId="597EA491" w14:textId="77777777" w:rsidR="0038580D" w:rsidRPr="00C43F0E" w:rsidRDefault="0038580D" w:rsidP="001E2FCB">
            <w:pPr>
              <w:tabs>
                <w:tab w:val="left" w:pos="567"/>
              </w:tabs>
              <w:jc w:val="both"/>
              <w:rPr>
                <w:rFonts w:ascii="Times New Roman" w:hAnsi="Times New Roman" w:cs="Times New Roman"/>
                <w:sz w:val="20"/>
                <w:szCs w:val="20"/>
              </w:rPr>
            </w:pPr>
          </w:p>
        </w:tc>
        <w:tc>
          <w:tcPr>
            <w:tcW w:w="1523" w:type="dxa"/>
            <w:tcBorders>
              <w:top w:val="single" w:sz="4" w:space="0" w:color="auto"/>
              <w:bottom w:val="single" w:sz="4" w:space="0" w:color="auto"/>
            </w:tcBorders>
          </w:tcPr>
          <w:p w14:paraId="597EA492" w14:textId="77777777" w:rsidR="0038580D" w:rsidRPr="00C43F0E" w:rsidRDefault="0038580D"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Jumlah</w:t>
            </w:r>
          </w:p>
        </w:tc>
        <w:tc>
          <w:tcPr>
            <w:tcW w:w="1021" w:type="dxa"/>
            <w:tcBorders>
              <w:top w:val="single" w:sz="4" w:space="0" w:color="auto"/>
              <w:bottom w:val="single" w:sz="4" w:space="0" w:color="auto"/>
            </w:tcBorders>
          </w:tcPr>
          <w:p w14:paraId="597EA493" w14:textId="77777777" w:rsidR="0038580D" w:rsidRPr="00C43F0E" w:rsidRDefault="00D43651" w:rsidP="00BF38C5">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6</w:t>
            </w:r>
          </w:p>
        </w:tc>
        <w:tc>
          <w:tcPr>
            <w:tcW w:w="1814" w:type="dxa"/>
            <w:tcBorders>
              <w:top w:val="single" w:sz="4" w:space="0" w:color="auto"/>
              <w:bottom w:val="single" w:sz="4" w:space="0" w:color="auto"/>
            </w:tcBorders>
          </w:tcPr>
          <w:p w14:paraId="597EA494" w14:textId="77777777" w:rsidR="0038580D"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100%</w:t>
            </w:r>
          </w:p>
        </w:tc>
      </w:tr>
    </w:tbl>
    <w:p w14:paraId="355D5B25" w14:textId="77777777" w:rsidR="005E7290" w:rsidRDefault="00D43651" w:rsidP="001E2FCB">
      <w:pPr>
        <w:tabs>
          <w:tab w:val="left" w:pos="567"/>
        </w:tabs>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b/>
      </w:r>
    </w:p>
    <w:p w14:paraId="4FB70F9C" w14:textId="597E7D6C" w:rsidR="006E46A8" w:rsidRDefault="002B5AF7" w:rsidP="001E2FCB">
      <w:pPr>
        <w:tabs>
          <w:tab w:val="left" w:pos="567"/>
        </w:tabs>
        <w:spacing w:line="240" w:lineRule="auto"/>
        <w:jc w:val="both"/>
        <w:rPr>
          <w:rFonts w:ascii="Times New Roman" w:hAnsi="Times New Roman" w:cs="Times New Roman"/>
          <w:sz w:val="20"/>
          <w:szCs w:val="20"/>
        </w:rPr>
      </w:pPr>
      <w:r w:rsidRPr="00C43F0E">
        <w:rPr>
          <w:rFonts w:ascii="Times New Roman" w:hAnsi="Times New Roman" w:cs="Times New Roman"/>
          <w:sz w:val="20"/>
          <w:szCs w:val="20"/>
        </w:rPr>
        <w:tab/>
      </w:r>
      <w:r w:rsidR="00D43651" w:rsidRPr="00C43F0E">
        <w:rPr>
          <w:rFonts w:ascii="Times New Roman" w:hAnsi="Times New Roman" w:cs="Times New Roman"/>
          <w:sz w:val="20"/>
          <w:szCs w:val="20"/>
        </w:rPr>
        <w:t xml:space="preserve">Berdasarkan Tabel 1 diketahui peserta didik meperoleh hasil pembelajaran Matematika Diskrit di atas 80 sehingga dengan demikian pencapaian pembelajaran mata kuliah Matematika Diskrit melalui kurikulum merdeka belajar </w:t>
      </w:r>
      <w:r w:rsidR="00FB0945">
        <w:rPr>
          <w:rFonts w:ascii="Times New Roman" w:hAnsi="Times New Roman" w:cs="Times New Roman"/>
          <w:sz w:val="20"/>
          <w:szCs w:val="20"/>
        </w:rPr>
        <w:t>dapat berlangsung dengan baik.</w:t>
      </w:r>
    </w:p>
    <w:p w14:paraId="104C49E7" w14:textId="331FB084" w:rsidR="00DF709D" w:rsidRDefault="006E46A8"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00DF709D">
        <w:rPr>
          <w:rFonts w:ascii="Times New Roman" w:hAnsi="Times New Roman" w:cs="Times New Roman"/>
          <w:sz w:val="20"/>
          <w:szCs w:val="20"/>
        </w:rPr>
        <w:t>Penelitian lain yang menunjang pelaksanaan pembelajaran telah dilaksanakan oleh Marlina 2019 dengan desain pembelajaran materi fungsi gamma untuk mengoptimalkan kemmapuan berpikir mahasiswa pada mata kuliah fungsi khusus. Dengan melakukan reset perbaikan dalam pembelajaran akan meningkatkan hasil belajar dalam pembelajaran Matematika. [6]</w:t>
      </w:r>
    </w:p>
    <w:p w14:paraId="3CF42A09" w14:textId="742BD544" w:rsidR="00FB0945" w:rsidRDefault="00DF709D"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r w:rsidR="00FB0945">
        <w:rPr>
          <w:rFonts w:ascii="Times New Roman" w:hAnsi="Times New Roman" w:cs="Times New Roman"/>
          <w:sz w:val="20"/>
          <w:szCs w:val="20"/>
        </w:rPr>
        <w:t xml:space="preserve"> Hasil belajar </w:t>
      </w:r>
      <w:r w:rsidR="006E46A8">
        <w:rPr>
          <w:rFonts w:ascii="Times New Roman" w:hAnsi="Times New Roman" w:cs="Times New Roman"/>
          <w:sz w:val="20"/>
          <w:szCs w:val="20"/>
        </w:rPr>
        <w:t xml:space="preserve">peserta didik pada </w:t>
      </w:r>
      <w:r w:rsidR="00FB0945">
        <w:rPr>
          <w:rFonts w:ascii="Times New Roman" w:hAnsi="Times New Roman" w:cs="Times New Roman"/>
          <w:sz w:val="20"/>
          <w:szCs w:val="20"/>
        </w:rPr>
        <w:t xml:space="preserve">mata kuliah Matematika Diskrit disajikan pada Gambar </w:t>
      </w:r>
      <w:r w:rsidR="00C464F2">
        <w:rPr>
          <w:rFonts w:ascii="Times New Roman" w:hAnsi="Times New Roman" w:cs="Times New Roman"/>
          <w:sz w:val="20"/>
          <w:szCs w:val="20"/>
        </w:rPr>
        <w:t xml:space="preserve">3. </w:t>
      </w:r>
      <w:r w:rsidR="00FB0945">
        <w:rPr>
          <w:rFonts w:ascii="Times New Roman" w:hAnsi="Times New Roman" w:cs="Times New Roman"/>
          <w:sz w:val="20"/>
          <w:szCs w:val="20"/>
        </w:rPr>
        <w:t>sebagai berikut:</w:t>
      </w:r>
    </w:p>
    <w:p w14:paraId="3687E0E9" w14:textId="509E1D61" w:rsidR="00FB0945" w:rsidRDefault="00FB0945"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id-ID"/>
        </w:rPr>
        <w:drawing>
          <wp:inline distT="0" distB="0" distL="0" distR="0" wp14:anchorId="5CD9E389" wp14:editId="73504A94">
            <wp:extent cx="5400675" cy="19240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16774F" w14:textId="20161680" w:rsidR="00FB0945" w:rsidRDefault="00FB0945" w:rsidP="00FB0945">
      <w:pPr>
        <w:tabs>
          <w:tab w:val="left" w:pos="567"/>
        </w:tabs>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Gambar </w:t>
      </w:r>
      <w:r w:rsidR="00C464F2">
        <w:rPr>
          <w:rFonts w:ascii="Times New Roman" w:hAnsi="Times New Roman" w:cs="Times New Roman"/>
          <w:sz w:val="20"/>
          <w:szCs w:val="20"/>
        </w:rPr>
        <w:t>3</w:t>
      </w:r>
      <w:r>
        <w:rPr>
          <w:rFonts w:ascii="Times New Roman" w:hAnsi="Times New Roman" w:cs="Times New Roman"/>
          <w:sz w:val="20"/>
          <w:szCs w:val="20"/>
        </w:rPr>
        <w:t xml:space="preserve">. </w:t>
      </w:r>
      <w:r w:rsidR="00C464F2">
        <w:rPr>
          <w:rFonts w:ascii="Times New Roman" w:hAnsi="Times New Roman" w:cs="Times New Roman"/>
          <w:sz w:val="20"/>
          <w:szCs w:val="20"/>
        </w:rPr>
        <w:t xml:space="preserve">Diagram </w:t>
      </w:r>
      <w:r>
        <w:rPr>
          <w:rFonts w:ascii="Times New Roman" w:hAnsi="Times New Roman" w:cs="Times New Roman"/>
          <w:sz w:val="20"/>
          <w:szCs w:val="20"/>
        </w:rPr>
        <w:t>Nilai Mata Kuliah Diskrit</w:t>
      </w:r>
    </w:p>
    <w:p w14:paraId="7BF06DF7" w14:textId="401DF3A5" w:rsidR="00FB0945" w:rsidRDefault="00FB0945"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tab/>
        <w:t xml:space="preserve">Berdasarkan Gambar </w:t>
      </w:r>
      <w:r w:rsidR="00C464F2">
        <w:rPr>
          <w:rFonts w:ascii="Times New Roman" w:hAnsi="Times New Roman" w:cs="Times New Roman"/>
          <w:sz w:val="20"/>
          <w:szCs w:val="20"/>
        </w:rPr>
        <w:t xml:space="preserve">3. </w:t>
      </w:r>
      <w:r>
        <w:rPr>
          <w:rFonts w:ascii="Times New Roman" w:hAnsi="Times New Roman" w:cs="Times New Roman"/>
          <w:sz w:val="20"/>
          <w:szCs w:val="20"/>
        </w:rPr>
        <w:t xml:space="preserve">Nilai paling tertinggi adalah pada interval 3 atau kategori sedang dengan nilai antara 82-87 sehingga dapat disimpulkan bahwa pembelajaran melalui kurikulum merdeka belajar ini dikategorikan baik. </w:t>
      </w:r>
    </w:p>
    <w:p w14:paraId="597EA497" w14:textId="04A9D852" w:rsidR="00D43651" w:rsidRPr="00C43F0E" w:rsidRDefault="00FB0945" w:rsidP="001E2FCB">
      <w:pPr>
        <w:tabs>
          <w:tab w:val="left" w:pos="567"/>
        </w:tabs>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ab/>
      </w:r>
      <w:r w:rsidR="00D43651" w:rsidRPr="00C43F0E">
        <w:rPr>
          <w:rFonts w:ascii="Times New Roman" w:hAnsi="Times New Roman" w:cs="Times New Roman"/>
          <w:sz w:val="20"/>
          <w:szCs w:val="20"/>
        </w:rPr>
        <w:t>Untuk mengetahui respon mahasiswa terhadap pembelajaran Matematika Dikrit melalui kurikulum merdeka belajar dberikan angket observasi dengan hasil yang diperoleh adalah sebagai berikut</w:t>
      </w:r>
      <w:r w:rsidR="00D825F7">
        <w:rPr>
          <w:rFonts w:ascii="Times New Roman" w:hAnsi="Times New Roman" w:cs="Times New Roman"/>
          <w:sz w:val="20"/>
          <w:szCs w:val="20"/>
        </w:rPr>
        <w:t>[</w:t>
      </w:r>
      <w:r w:rsidR="00DF709D">
        <w:rPr>
          <w:rFonts w:ascii="Times New Roman" w:hAnsi="Times New Roman" w:cs="Times New Roman"/>
          <w:sz w:val="20"/>
          <w:szCs w:val="20"/>
        </w:rPr>
        <w:t>7</w:t>
      </w:r>
      <w:r w:rsidR="002B3369" w:rsidRPr="00C43F0E">
        <w:rPr>
          <w:rFonts w:ascii="Times New Roman" w:hAnsi="Times New Roman" w:cs="Times New Roman"/>
          <w:sz w:val="20"/>
          <w:szCs w:val="20"/>
        </w:rPr>
        <w:t>]</w:t>
      </w:r>
      <w:r w:rsidR="0084297B" w:rsidRPr="00C43F0E">
        <w:rPr>
          <w:rFonts w:ascii="Times New Roman" w:hAnsi="Times New Roman" w:cs="Times New Roman"/>
          <w:sz w:val="20"/>
          <w:szCs w:val="20"/>
          <w:lang w:val="en-US"/>
        </w:rPr>
        <w:t>:</w:t>
      </w:r>
    </w:p>
    <w:p w14:paraId="597EA498" w14:textId="77777777" w:rsidR="00D43651" w:rsidRPr="00C43F0E" w:rsidRDefault="00D43651" w:rsidP="001E2FCB">
      <w:pPr>
        <w:tabs>
          <w:tab w:val="left" w:pos="567"/>
        </w:tabs>
        <w:spacing w:line="240" w:lineRule="auto"/>
        <w:jc w:val="center"/>
        <w:rPr>
          <w:rFonts w:ascii="Times New Roman" w:hAnsi="Times New Roman" w:cs="Times New Roman"/>
          <w:b/>
          <w:sz w:val="20"/>
          <w:szCs w:val="20"/>
        </w:rPr>
      </w:pPr>
      <w:r w:rsidRPr="00C43F0E">
        <w:rPr>
          <w:rFonts w:ascii="Times New Roman" w:hAnsi="Times New Roman" w:cs="Times New Roman"/>
          <w:b/>
          <w:sz w:val="20"/>
          <w:szCs w:val="20"/>
        </w:rPr>
        <w:t>Tabel 2. Deskripsi Hasil Angket Observasi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523"/>
        <w:gridCol w:w="1061"/>
      </w:tblGrid>
      <w:tr w:rsidR="00D43651" w:rsidRPr="00C43F0E" w14:paraId="597EA49C" w14:textId="77777777" w:rsidTr="002418A6">
        <w:trPr>
          <w:jc w:val="center"/>
        </w:trPr>
        <w:tc>
          <w:tcPr>
            <w:tcW w:w="570" w:type="dxa"/>
            <w:tcBorders>
              <w:top w:val="single" w:sz="4" w:space="0" w:color="auto"/>
              <w:bottom w:val="single" w:sz="4" w:space="0" w:color="auto"/>
            </w:tcBorders>
            <w:shd w:val="clear" w:color="auto" w:fill="D9D9D9" w:themeFill="background1" w:themeFillShade="D9"/>
          </w:tcPr>
          <w:p w14:paraId="597EA499"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No.</w:t>
            </w:r>
          </w:p>
        </w:tc>
        <w:tc>
          <w:tcPr>
            <w:tcW w:w="1523" w:type="dxa"/>
            <w:tcBorders>
              <w:top w:val="single" w:sz="4" w:space="0" w:color="auto"/>
              <w:bottom w:val="single" w:sz="4" w:space="0" w:color="auto"/>
            </w:tcBorders>
            <w:shd w:val="clear" w:color="auto" w:fill="D9D9D9" w:themeFill="background1" w:themeFillShade="D9"/>
          </w:tcPr>
          <w:p w14:paraId="597EA49A"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Subjek</w:t>
            </w:r>
          </w:p>
        </w:tc>
        <w:tc>
          <w:tcPr>
            <w:tcW w:w="1021" w:type="dxa"/>
            <w:tcBorders>
              <w:top w:val="single" w:sz="4" w:space="0" w:color="auto"/>
              <w:bottom w:val="single" w:sz="4" w:space="0" w:color="auto"/>
            </w:tcBorders>
            <w:shd w:val="clear" w:color="auto" w:fill="D9D9D9" w:themeFill="background1" w:themeFillShade="D9"/>
          </w:tcPr>
          <w:p w14:paraId="597EA49B"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Nilai Persentase</w:t>
            </w:r>
          </w:p>
        </w:tc>
      </w:tr>
      <w:tr w:rsidR="00D43651" w:rsidRPr="00C43F0E" w14:paraId="597EA4A0" w14:textId="77777777" w:rsidTr="002418A6">
        <w:trPr>
          <w:jc w:val="center"/>
        </w:trPr>
        <w:tc>
          <w:tcPr>
            <w:tcW w:w="570" w:type="dxa"/>
            <w:tcBorders>
              <w:top w:val="single" w:sz="4" w:space="0" w:color="auto"/>
            </w:tcBorders>
          </w:tcPr>
          <w:p w14:paraId="597EA49D" w14:textId="77777777" w:rsidR="00D43651"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1.</w:t>
            </w:r>
          </w:p>
        </w:tc>
        <w:tc>
          <w:tcPr>
            <w:tcW w:w="1523" w:type="dxa"/>
            <w:tcBorders>
              <w:top w:val="single" w:sz="4" w:space="0" w:color="auto"/>
            </w:tcBorders>
          </w:tcPr>
          <w:p w14:paraId="597EA49E"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A</w:t>
            </w:r>
          </w:p>
        </w:tc>
        <w:tc>
          <w:tcPr>
            <w:tcW w:w="1021" w:type="dxa"/>
            <w:tcBorders>
              <w:top w:val="single" w:sz="4" w:space="0" w:color="auto"/>
            </w:tcBorders>
          </w:tcPr>
          <w:p w14:paraId="597EA49F"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80 %</w:t>
            </w:r>
          </w:p>
        </w:tc>
      </w:tr>
      <w:tr w:rsidR="00D43651" w:rsidRPr="00C43F0E" w14:paraId="597EA4A4" w14:textId="77777777" w:rsidTr="002418A6">
        <w:trPr>
          <w:jc w:val="center"/>
        </w:trPr>
        <w:tc>
          <w:tcPr>
            <w:tcW w:w="570" w:type="dxa"/>
          </w:tcPr>
          <w:p w14:paraId="597EA4A1" w14:textId="77777777" w:rsidR="00D43651"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2.</w:t>
            </w:r>
          </w:p>
        </w:tc>
        <w:tc>
          <w:tcPr>
            <w:tcW w:w="1523" w:type="dxa"/>
          </w:tcPr>
          <w:p w14:paraId="597EA4A2"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B</w:t>
            </w:r>
          </w:p>
        </w:tc>
        <w:tc>
          <w:tcPr>
            <w:tcW w:w="1021" w:type="dxa"/>
          </w:tcPr>
          <w:p w14:paraId="597EA4A3"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80 %</w:t>
            </w:r>
          </w:p>
        </w:tc>
      </w:tr>
      <w:tr w:rsidR="00D43651" w:rsidRPr="00C43F0E" w14:paraId="597EA4A8" w14:textId="77777777" w:rsidTr="002418A6">
        <w:trPr>
          <w:jc w:val="center"/>
        </w:trPr>
        <w:tc>
          <w:tcPr>
            <w:tcW w:w="570" w:type="dxa"/>
          </w:tcPr>
          <w:p w14:paraId="597EA4A5" w14:textId="77777777" w:rsidR="00D43651"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3.</w:t>
            </w:r>
          </w:p>
        </w:tc>
        <w:tc>
          <w:tcPr>
            <w:tcW w:w="1523" w:type="dxa"/>
          </w:tcPr>
          <w:p w14:paraId="597EA4A6"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C</w:t>
            </w:r>
          </w:p>
        </w:tc>
        <w:tc>
          <w:tcPr>
            <w:tcW w:w="1021" w:type="dxa"/>
          </w:tcPr>
          <w:p w14:paraId="597EA4A7"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90 %</w:t>
            </w:r>
          </w:p>
        </w:tc>
      </w:tr>
      <w:tr w:rsidR="00D43651" w:rsidRPr="00C43F0E" w14:paraId="597EA4AC" w14:textId="77777777" w:rsidTr="002418A6">
        <w:trPr>
          <w:jc w:val="center"/>
        </w:trPr>
        <w:tc>
          <w:tcPr>
            <w:tcW w:w="570" w:type="dxa"/>
          </w:tcPr>
          <w:p w14:paraId="597EA4A9" w14:textId="77777777" w:rsidR="00D43651"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4.</w:t>
            </w:r>
          </w:p>
        </w:tc>
        <w:tc>
          <w:tcPr>
            <w:tcW w:w="1523" w:type="dxa"/>
          </w:tcPr>
          <w:p w14:paraId="597EA4AA"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D</w:t>
            </w:r>
          </w:p>
        </w:tc>
        <w:tc>
          <w:tcPr>
            <w:tcW w:w="1021" w:type="dxa"/>
          </w:tcPr>
          <w:p w14:paraId="597EA4AB"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85 %</w:t>
            </w:r>
          </w:p>
        </w:tc>
      </w:tr>
      <w:tr w:rsidR="00D43651" w:rsidRPr="00C43F0E" w14:paraId="597EA4B0" w14:textId="77777777" w:rsidTr="002418A6">
        <w:trPr>
          <w:jc w:val="center"/>
        </w:trPr>
        <w:tc>
          <w:tcPr>
            <w:tcW w:w="570" w:type="dxa"/>
            <w:tcBorders>
              <w:bottom w:val="single" w:sz="4" w:space="0" w:color="auto"/>
            </w:tcBorders>
          </w:tcPr>
          <w:p w14:paraId="597EA4AD" w14:textId="77777777" w:rsidR="00D43651" w:rsidRPr="00C43F0E" w:rsidRDefault="00D43651"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5.</w:t>
            </w:r>
          </w:p>
        </w:tc>
        <w:tc>
          <w:tcPr>
            <w:tcW w:w="1523" w:type="dxa"/>
            <w:tcBorders>
              <w:bottom w:val="single" w:sz="4" w:space="0" w:color="auto"/>
            </w:tcBorders>
          </w:tcPr>
          <w:p w14:paraId="597EA4AE"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E</w:t>
            </w:r>
          </w:p>
        </w:tc>
        <w:tc>
          <w:tcPr>
            <w:tcW w:w="1021" w:type="dxa"/>
            <w:tcBorders>
              <w:bottom w:val="single" w:sz="4" w:space="0" w:color="auto"/>
            </w:tcBorders>
          </w:tcPr>
          <w:p w14:paraId="597EA4AF" w14:textId="77777777" w:rsidR="00D43651" w:rsidRPr="00C43F0E" w:rsidRDefault="00D43651" w:rsidP="001E2FCB">
            <w:pPr>
              <w:tabs>
                <w:tab w:val="left" w:pos="567"/>
              </w:tabs>
              <w:rPr>
                <w:rFonts w:ascii="Times New Roman" w:hAnsi="Times New Roman" w:cs="Times New Roman"/>
                <w:sz w:val="20"/>
                <w:szCs w:val="20"/>
              </w:rPr>
            </w:pPr>
            <w:r w:rsidRPr="00C43F0E">
              <w:rPr>
                <w:rFonts w:ascii="Times New Roman" w:hAnsi="Times New Roman" w:cs="Times New Roman"/>
                <w:sz w:val="20"/>
                <w:szCs w:val="20"/>
              </w:rPr>
              <w:t xml:space="preserve">    85</w:t>
            </w:r>
            <w:r w:rsidR="00616836" w:rsidRPr="00C43F0E">
              <w:rPr>
                <w:rFonts w:ascii="Times New Roman" w:hAnsi="Times New Roman" w:cs="Times New Roman"/>
                <w:sz w:val="20"/>
                <w:szCs w:val="20"/>
              </w:rPr>
              <w:t xml:space="preserve"> </w:t>
            </w:r>
            <w:r w:rsidRPr="00C43F0E">
              <w:rPr>
                <w:rFonts w:ascii="Times New Roman" w:hAnsi="Times New Roman" w:cs="Times New Roman"/>
                <w:sz w:val="20"/>
                <w:szCs w:val="20"/>
              </w:rPr>
              <w:t>%</w:t>
            </w:r>
          </w:p>
        </w:tc>
      </w:tr>
      <w:tr w:rsidR="00D43651" w:rsidRPr="00C43F0E" w14:paraId="597EA4B4" w14:textId="77777777" w:rsidTr="002418A6">
        <w:trPr>
          <w:jc w:val="center"/>
        </w:trPr>
        <w:tc>
          <w:tcPr>
            <w:tcW w:w="570" w:type="dxa"/>
            <w:tcBorders>
              <w:top w:val="single" w:sz="4" w:space="0" w:color="auto"/>
              <w:bottom w:val="single" w:sz="4" w:space="0" w:color="auto"/>
            </w:tcBorders>
          </w:tcPr>
          <w:p w14:paraId="597EA4B1" w14:textId="77777777" w:rsidR="00D43651" w:rsidRPr="00C43F0E" w:rsidRDefault="00D43651" w:rsidP="001E2FCB">
            <w:pPr>
              <w:tabs>
                <w:tab w:val="left" w:pos="567"/>
              </w:tabs>
              <w:jc w:val="both"/>
              <w:rPr>
                <w:rFonts w:ascii="Times New Roman" w:hAnsi="Times New Roman" w:cs="Times New Roman"/>
                <w:sz w:val="20"/>
                <w:szCs w:val="20"/>
              </w:rPr>
            </w:pPr>
          </w:p>
        </w:tc>
        <w:tc>
          <w:tcPr>
            <w:tcW w:w="1523" w:type="dxa"/>
            <w:tcBorders>
              <w:top w:val="single" w:sz="4" w:space="0" w:color="auto"/>
              <w:bottom w:val="single" w:sz="4" w:space="0" w:color="auto"/>
            </w:tcBorders>
          </w:tcPr>
          <w:p w14:paraId="597EA4B2"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Jumlah</w:t>
            </w:r>
          </w:p>
        </w:tc>
        <w:tc>
          <w:tcPr>
            <w:tcW w:w="1021" w:type="dxa"/>
            <w:tcBorders>
              <w:top w:val="single" w:sz="4" w:space="0" w:color="auto"/>
              <w:bottom w:val="single" w:sz="4" w:space="0" w:color="auto"/>
            </w:tcBorders>
          </w:tcPr>
          <w:p w14:paraId="597EA4B3" w14:textId="77777777" w:rsidR="00D43651" w:rsidRPr="00C43F0E" w:rsidRDefault="00D43651"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84 %</w:t>
            </w:r>
          </w:p>
        </w:tc>
      </w:tr>
    </w:tbl>
    <w:p w14:paraId="597EA4B5" w14:textId="77777777" w:rsidR="004A4417" w:rsidRPr="00C43F0E" w:rsidRDefault="002B5AF7" w:rsidP="004A4417">
      <w:pPr>
        <w:tabs>
          <w:tab w:val="left" w:pos="567"/>
        </w:tabs>
        <w:spacing w:after="0" w:line="240" w:lineRule="auto"/>
        <w:jc w:val="both"/>
        <w:rPr>
          <w:rFonts w:ascii="Times New Roman" w:hAnsi="Times New Roman" w:cs="Times New Roman"/>
          <w:b/>
          <w:sz w:val="20"/>
          <w:szCs w:val="20"/>
        </w:rPr>
      </w:pPr>
      <w:r w:rsidRPr="00C43F0E">
        <w:rPr>
          <w:rFonts w:ascii="Times New Roman" w:hAnsi="Times New Roman" w:cs="Times New Roman"/>
          <w:b/>
          <w:sz w:val="20"/>
          <w:szCs w:val="20"/>
        </w:rPr>
        <w:tab/>
      </w:r>
    </w:p>
    <w:p w14:paraId="5818E8DE" w14:textId="1A90F304" w:rsidR="00C464F2" w:rsidRDefault="004A4417" w:rsidP="001E2FCB">
      <w:pPr>
        <w:tabs>
          <w:tab w:val="left" w:pos="567"/>
        </w:tabs>
        <w:spacing w:line="240" w:lineRule="auto"/>
        <w:jc w:val="both"/>
        <w:rPr>
          <w:rFonts w:ascii="Times New Roman" w:hAnsi="Times New Roman" w:cs="Times New Roman"/>
          <w:sz w:val="20"/>
          <w:szCs w:val="20"/>
        </w:rPr>
      </w:pPr>
      <w:r w:rsidRPr="00C43F0E">
        <w:rPr>
          <w:rFonts w:ascii="Times New Roman" w:hAnsi="Times New Roman" w:cs="Times New Roman"/>
          <w:b/>
          <w:sz w:val="20"/>
          <w:szCs w:val="20"/>
        </w:rPr>
        <w:tab/>
      </w:r>
      <w:r w:rsidR="002B5AF7" w:rsidRPr="00C43F0E">
        <w:rPr>
          <w:rFonts w:ascii="Times New Roman" w:hAnsi="Times New Roman" w:cs="Times New Roman"/>
          <w:sz w:val="20"/>
          <w:szCs w:val="20"/>
        </w:rPr>
        <w:t>Berdasarkan Tabel 2. Diperoleh jumlah angket obeservasi peserta didik adalah 84%, sehingga dapat disimpulkan bahwa peserta didik minat menggunakan pembelajaran Matematika Diskrit melalui kurikulum merdeka belajar.</w:t>
      </w:r>
      <w:r w:rsidR="001E2FCB" w:rsidRPr="00C43F0E">
        <w:rPr>
          <w:rFonts w:ascii="Times New Roman" w:hAnsi="Times New Roman" w:cs="Times New Roman"/>
          <w:sz w:val="20"/>
          <w:szCs w:val="20"/>
        </w:rPr>
        <w:t xml:space="preserve"> </w:t>
      </w:r>
      <w:r w:rsidR="00C464F2">
        <w:rPr>
          <w:rFonts w:ascii="Times New Roman" w:hAnsi="Times New Roman" w:cs="Times New Roman"/>
          <w:sz w:val="20"/>
          <w:szCs w:val="20"/>
        </w:rPr>
        <w:t>Hasil observasi disajikan pada gambar 4. Berikut ini.</w:t>
      </w:r>
    </w:p>
    <w:p w14:paraId="31DA30DA" w14:textId="42A41170" w:rsidR="00C464F2" w:rsidRDefault="00C464F2" w:rsidP="00C464F2">
      <w:pPr>
        <w:tabs>
          <w:tab w:val="left" w:pos="567"/>
        </w:tabs>
        <w:spacing w:line="240" w:lineRule="auto"/>
        <w:jc w:val="center"/>
        <w:rPr>
          <w:rFonts w:ascii="Times New Roman" w:hAnsi="Times New Roman" w:cs="Times New Roman"/>
          <w:sz w:val="20"/>
          <w:szCs w:val="20"/>
        </w:rPr>
      </w:pPr>
      <w:r>
        <w:rPr>
          <w:rFonts w:ascii="Times New Roman" w:hAnsi="Times New Roman" w:cs="Times New Roman"/>
          <w:noProof/>
          <w:sz w:val="20"/>
          <w:szCs w:val="20"/>
          <w:lang w:eastAsia="id-ID"/>
        </w:rPr>
        <w:drawing>
          <wp:inline distT="0" distB="0" distL="0" distR="0" wp14:anchorId="2B3DCABC" wp14:editId="32F515A4">
            <wp:extent cx="4905375" cy="203835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5C78F6F" w14:textId="6DAC90EC" w:rsidR="00C464F2" w:rsidRDefault="00C464F2" w:rsidP="00C464F2">
      <w:pPr>
        <w:tabs>
          <w:tab w:val="left" w:pos="567"/>
        </w:tabs>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Gambar 4. Diagram Hasil Observasi </w:t>
      </w:r>
      <w:r w:rsidR="006E46A8">
        <w:rPr>
          <w:rFonts w:ascii="Times New Roman" w:hAnsi="Times New Roman" w:cs="Times New Roman"/>
          <w:sz w:val="20"/>
          <w:szCs w:val="20"/>
        </w:rPr>
        <w:t>Peserta Didik</w:t>
      </w:r>
    </w:p>
    <w:p w14:paraId="57E14F35" w14:textId="77777777" w:rsidR="006E46A8" w:rsidRDefault="006E46A8" w:rsidP="001E2FCB">
      <w:pPr>
        <w:tabs>
          <w:tab w:val="left" w:pos="567"/>
        </w:tabs>
        <w:spacing w:line="240" w:lineRule="auto"/>
        <w:jc w:val="both"/>
        <w:rPr>
          <w:rFonts w:ascii="Times New Roman" w:hAnsi="Times New Roman" w:cs="Times New Roman"/>
          <w:sz w:val="20"/>
          <w:szCs w:val="20"/>
        </w:rPr>
      </w:pPr>
    </w:p>
    <w:p w14:paraId="597EA4B6" w14:textId="1617C7F3" w:rsidR="00BF2227" w:rsidRPr="00C43F0E" w:rsidRDefault="00C464F2" w:rsidP="001E2FCB">
      <w:pPr>
        <w:tabs>
          <w:tab w:val="left" w:pos="567"/>
        </w:tabs>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r w:rsidR="001E2FCB" w:rsidRPr="00C43F0E">
        <w:rPr>
          <w:rFonts w:ascii="Times New Roman" w:hAnsi="Times New Roman" w:cs="Times New Roman"/>
          <w:sz w:val="20"/>
          <w:szCs w:val="20"/>
        </w:rPr>
        <w:t>Interpretasi hasil angket observasi meng</w:t>
      </w:r>
      <w:r w:rsidR="006E46A8">
        <w:rPr>
          <w:rFonts w:ascii="Times New Roman" w:hAnsi="Times New Roman" w:cs="Times New Roman"/>
          <w:sz w:val="20"/>
          <w:szCs w:val="20"/>
        </w:rPr>
        <w:t xml:space="preserve">acu pada interval pada Tabel 3 </w:t>
      </w:r>
      <w:r w:rsidR="001E2FCB" w:rsidRPr="00C43F0E">
        <w:rPr>
          <w:rFonts w:ascii="Times New Roman" w:hAnsi="Times New Roman" w:cs="Times New Roman"/>
          <w:sz w:val="20"/>
          <w:szCs w:val="20"/>
        </w:rPr>
        <w:t>Berikut</w:t>
      </w:r>
      <w:r w:rsidR="0056228B">
        <w:rPr>
          <w:rFonts w:ascii="Times New Roman" w:hAnsi="Times New Roman" w:cs="Times New Roman"/>
          <w:sz w:val="20"/>
          <w:szCs w:val="20"/>
        </w:rPr>
        <w:t xml:space="preserve"> </w:t>
      </w:r>
      <w:r w:rsidR="00D825F7">
        <w:rPr>
          <w:rFonts w:ascii="Times New Roman" w:hAnsi="Times New Roman" w:cs="Times New Roman"/>
          <w:sz w:val="20"/>
          <w:szCs w:val="20"/>
        </w:rPr>
        <w:t>[</w:t>
      </w:r>
      <w:r w:rsidR="00DF709D">
        <w:rPr>
          <w:rFonts w:ascii="Times New Roman" w:hAnsi="Times New Roman" w:cs="Times New Roman"/>
          <w:sz w:val="20"/>
          <w:szCs w:val="20"/>
        </w:rPr>
        <w:t>8</w:t>
      </w:r>
      <w:r w:rsidR="00FB0945">
        <w:rPr>
          <w:rFonts w:ascii="Times New Roman" w:hAnsi="Times New Roman" w:cs="Times New Roman"/>
          <w:sz w:val="20"/>
          <w:szCs w:val="20"/>
        </w:rPr>
        <w:t>].</w:t>
      </w:r>
    </w:p>
    <w:p w14:paraId="597EA4B7" w14:textId="77777777" w:rsidR="001E2FCB" w:rsidRPr="00C43F0E" w:rsidRDefault="001E2FCB" w:rsidP="001E2FCB">
      <w:pPr>
        <w:tabs>
          <w:tab w:val="left" w:pos="567"/>
        </w:tabs>
        <w:spacing w:line="240" w:lineRule="auto"/>
        <w:jc w:val="center"/>
        <w:rPr>
          <w:rFonts w:ascii="Times New Roman" w:hAnsi="Times New Roman" w:cs="Times New Roman"/>
          <w:b/>
          <w:sz w:val="20"/>
          <w:szCs w:val="20"/>
        </w:rPr>
      </w:pPr>
      <w:r w:rsidRPr="00C43F0E">
        <w:rPr>
          <w:rFonts w:ascii="Times New Roman" w:hAnsi="Times New Roman" w:cs="Times New Roman"/>
          <w:b/>
          <w:sz w:val="20"/>
          <w:szCs w:val="20"/>
        </w:rPr>
        <w:t>Tabel 3. Deskripsi Hasil Angket Observasi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2264"/>
        <w:gridCol w:w="1901"/>
      </w:tblGrid>
      <w:tr w:rsidR="001E2FCB" w:rsidRPr="00C43F0E" w14:paraId="597EA4BB" w14:textId="77777777" w:rsidTr="001E2FCB">
        <w:trPr>
          <w:trHeight w:val="194"/>
          <w:jc w:val="center"/>
        </w:trPr>
        <w:tc>
          <w:tcPr>
            <w:tcW w:w="570" w:type="dxa"/>
            <w:tcBorders>
              <w:top w:val="single" w:sz="4" w:space="0" w:color="auto"/>
              <w:bottom w:val="single" w:sz="4" w:space="0" w:color="auto"/>
            </w:tcBorders>
            <w:shd w:val="clear" w:color="auto" w:fill="D9D9D9" w:themeFill="background1" w:themeFillShade="D9"/>
          </w:tcPr>
          <w:p w14:paraId="597EA4B8"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No.</w:t>
            </w:r>
          </w:p>
        </w:tc>
        <w:tc>
          <w:tcPr>
            <w:tcW w:w="2264" w:type="dxa"/>
            <w:tcBorders>
              <w:top w:val="single" w:sz="4" w:space="0" w:color="auto"/>
              <w:bottom w:val="single" w:sz="4" w:space="0" w:color="auto"/>
            </w:tcBorders>
            <w:shd w:val="clear" w:color="auto" w:fill="D9D9D9" w:themeFill="background1" w:themeFillShade="D9"/>
          </w:tcPr>
          <w:p w14:paraId="597EA4B9"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Kategori</w:t>
            </w:r>
          </w:p>
        </w:tc>
        <w:tc>
          <w:tcPr>
            <w:tcW w:w="1901" w:type="dxa"/>
            <w:tcBorders>
              <w:top w:val="single" w:sz="4" w:space="0" w:color="auto"/>
              <w:bottom w:val="single" w:sz="4" w:space="0" w:color="auto"/>
            </w:tcBorders>
            <w:shd w:val="clear" w:color="auto" w:fill="D9D9D9" w:themeFill="background1" w:themeFillShade="D9"/>
          </w:tcPr>
          <w:p w14:paraId="597EA4BA"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Interval nilai</w:t>
            </w:r>
          </w:p>
        </w:tc>
      </w:tr>
      <w:tr w:rsidR="001E2FCB" w:rsidRPr="00C43F0E" w14:paraId="597EA4BF" w14:textId="77777777" w:rsidTr="001E2FCB">
        <w:trPr>
          <w:jc w:val="center"/>
        </w:trPr>
        <w:tc>
          <w:tcPr>
            <w:tcW w:w="570" w:type="dxa"/>
            <w:tcBorders>
              <w:top w:val="single" w:sz="4" w:space="0" w:color="auto"/>
            </w:tcBorders>
          </w:tcPr>
          <w:p w14:paraId="597EA4BC" w14:textId="77777777" w:rsidR="001E2FCB" w:rsidRPr="00C43F0E" w:rsidRDefault="001E2FCB"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1.</w:t>
            </w:r>
          </w:p>
        </w:tc>
        <w:tc>
          <w:tcPr>
            <w:tcW w:w="2264" w:type="dxa"/>
            <w:tcBorders>
              <w:top w:val="single" w:sz="4" w:space="0" w:color="auto"/>
            </w:tcBorders>
          </w:tcPr>
          <w:p w14:paraId="597EA4BD"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Sangat Rendah</w:t>
            </w:r>
          </w:p>
        </w:tc>
        <w:tc>
          <w:tcPr>
            <w:tcW w:w="1901" w:type="dxa"/>
            <w:tcBorders>
              <w:top w:val="single" w:sz="4" w:space="0" w:color="auto"/>
            </w:tcBorders>
          </w:tcPr>
          <w:p w14:paraId="597EA4BE" w14:textId="77777777" w:rsidR="001E2FCB" w:rsidRPr="00C43F0E" w:rsidRDefault="001E2FCB" w:rsidP="001E2FCB">
            <w:pPr>
              <w:tabs>
                <w:tab w:val="left" w:pos="567"/>
              </w:tabs>
              <w:jc w:val="center"/>
              <w:rPr>
                <w:rFonts w:ascii="Times New Roman" w:hAnsi="Times New Roman" w:cs="Times New Roman"/>
                <w:sz w:val="20"/>
                <w:szCs w:val="20"/>
              </w:rPr>
            </w:pPr>
            <m:oMathPara>
              <m:oMath>
                <m:r>
                  <w:rPr>
                    <w:rFonts w:ascii="Cambria Math" w:hAnsi="Cambria Math" w:cs="Times New Roman"/>
                    <w:sz w:val="20"/>
                    <w:szCs w:val="20"/>
                  </w:rPr>
                  <m:t>x&lt;67</m:t>
                </m:r>
              </m:oMath>
            </m:oMathPara>
          </w:p>
        </w:tc>
      </w:tr>
      <w:tr w:rsidR="001E2FCB" w:rsidRPr="00C43F0E" w14:paraId="597EA4C3" w14:textId="77777777" w:rsidTr="001E2FCB">
        <w:trPr>
          <w:jc w:val="center"/>
        </w:trPr>
        <w:tc>
          <w:tcPr>
            <w:tcW w:w="570" w:type="dxa"/>
          </w:tcPr>
          <w:p w14:paraId="597EA4C0" w14:textId="77777777" w:rsidR="001E2FCB" w:rsidRPr="00C43F0E" w:rsidRDefault="001E2FCB"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2.</w:t>
            </w:r>
          </w:p>
        </w:tc>
        <w:tc>
          <w:tcPr>
            <w:tcW w:w="2264" w:type="dxa"/>
          </w:tcPr>
          <w:p w14:paraId="597EA4C1"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Rendah</w:t>
            </w:r>
          </w:p>
        </w:tc>
        <w:tc>
          <w:tcPr>
            <w:tcW w:w="1901" w:type="dxa"/>
          </w:tcPr>
          <w:p w14:paraId="597EA4C2" w14:textId="77777777" w:rsidR="001E2FCB" w:rsidRPr="00C43F0E" w:rsidRDefault="001E2FCB" w:rsidP="001E2FCB">
            <w:pPr>
              <w:tabs>
                <w:tab w:val="left" w:pos="567"/>
              </w:tabs>
              <w:jc w:val="center"/>
              <w:rPr>
                <w:rFonts w:ascii="Times New Roman" w:hAnsi="Times New Roman" w:cs="Times New Roman"/>
                <w:sz w:val="20"/>
                <w:szCs w:val="20"/>
              </w:rPr>
            </w:pPr>
            <m:oMathPara>
              <m:oMath>
                <m:r>
                  <w:rPr>
                    <w:rFonts w:ascii="Cambria Math" w:hAnsi="Cambria Math" w:cs="Times New Roman"/>
                    <w:sz w:val="20"/>
                    <w:szCs w:val="20"/>
                  </w:rPr>
                  <m:t>67 &lt;x ≤74</m:t>
                </m:r>
              </m:oMath>
            </m:oMathPara>
          </w:p>
        </w:tc>
      </w:tr>
      <w:tr w:rsidR="001E2FCB" w:rsidRPr="00C43F0E" w14:paraId="597EA4C7" w14:textId="77777777" w:rsidTr="001E2FCB">
        <w:trPr>
          <w:jc w:val="center"/>
        </w:trPr>
        <w:tc>
          <w:tcPr>
            <w:tcW w:w="570" w:type="dxa"/>
          </w:tcPr>
          <w:p w14:paraId="597EA4C4" w14:textId="77777777" w:rsidR="001E2FCB" w:rsidRPr="00C43F0E" w:rsidRDefault="001E2FCB"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3.</w:t>
            </w:r>
          </w:p>
        </w:tc>
        <w:tc>
          <w:tcPr>
            <w:tcW w:w="2264" w:type="dxa"/>
          </w:tcPr>
          <w:p w14:paraId="597EA4C5"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Sedang</w:t>
            </w:r>
          </w:p>
        </w:tc>
        <w:tc>
          <w:tcPr>
            <w:tcW w:w="1901" w:type="dxa"/>
          </w:tcPr>
          <w:p w14:paraId="597EA4C6" w14:textId="77777777" w:rsidR="001E2FCB" w:rsidRPr="00C43F0E" w:rsidRDefault="001E2FCB" w:rsidP="001E2FCB">
            <w:pPr>
              <w:tabs>
                <w:tab w:val="left" w:pos="567"/>
              </w:tabs>
              <w:jc w:val="center"/>
              <w:rPr>
                <w:rFonts w:ascii="Times New Roman" w:hAnsi="Times New Roman" w:cs="Times New Roman"/>
                <w:sz w:val="20"/>
                <w:szCs w:val="20"/>
              </w:rPr>
            </w:pPr>
            <m:oMathPara>
              <m:oMath>
                <m:r>
                  <w:rPr>
                    <w:rFonts w:ascii="Cambria Math" w:hAnsi="Cambria Math" w:cs="Times New Roman"/>
                    <w:sz w:val="20"/>
                    <w:szCs w:val="20"/>
                  </w:rPr>
                  <m:t>74 &lt;x ≤82</m:t>
                </m:r>
              </m:oMath>
            </m:oMathPara>
          </w:p>
        </w:tc>
      </w:tr>
      <w:tr w:rsidR="001E2FCB" w:rsidRPr="00C43F0E" w14:paraId="597EA4CB" w14:textId="77777777" w:rsidTr="001E2FCB">
        <w:trPr>
          <w:jc w:val="center"/>
        </w:trPr>
        <w:tc>
          <w:tcPr>
            <w:tcW w:w="570" w:type="dxa"/>
          </w:tcPr>
          <w:p w14:paraId="597EA4C8" w14:textId="77777777" w:rsidR="001E2FCB" w:rsidRPr="00C43F0E" w:rsidRDefault="001E2FCB"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4.</w:t>
            </w:r>
          </w:p>
        </w:tc>
        <w:tc>
          <w:tcPr>
            <w:tcW w:w="2264" w:type="dxa"/>
          </w:tcPr>
          <w:p w14:paraId="597EA4C9"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Tinggi</w:t>
            </w:r>
          </w:p>
        </w:tc>
        <w:tc>
          <w:tcPr>
            <w:tcW w:w="1901" w:type="dxa"/>
          </w:tcPr>
          <w:p w14:paraId="597EA4CA" w14:textId="77777777" w:rsidR="001E2FCB" w:rsidRPr="00C43F0E" w:rsidRDefault="001E2FCB" w:rsidP="001E2FCB">
            <w:pPr>
              <w:tabs>
                <w:tab w:val="left" w:pos="567"/>
              </w:tabs>
              <w:jc w:val="center"/>
              <w:rPr>
                <w:rFonts w:ascii="Times New Roman" w:hAnsi="Times New Roman" w:cs="Times New Roman"/>
                <w:sz w:val="20"/>
                <w:szCs w:val="20"/>
              </w:rPr>
            </w:pPr>
            <m:oMathPara>
              <m:oMath>
                <m:r>
                  <w:rPr>
                    <w:rFonts w:ascii="Cambria Math" w:hAnsi="Cambria Math" w:cs="Times New Roman"/>
                    <w:sz w:val="20"/>
                    <w:szCs w:val="20"/>
                  </w:rPr>
                  <m:t>82 &lt;x ≤90</m:t>
                </m:r>
              </m:oMath>
            </m:oMathPara>
          </w:p>
        </w:tc>
      </w:tr>
      <w:tr w:rsidR="001E2FCB" w:rsidRPr="00C43F0E" w14:paraId="597EA4CF" w14:textId="77777777" w:rsidTr="001E2FCB">
        <w:trPr>
          <w:jc w:val="center"/>
        </w:trPr>
        <w:tc>
          <w:tcPr>
            <w:tcW w:w="570" w:type="dxa"/>
            <w:tcBorders>
              <w:bottom w:val="single" w:sz="4" w:space="0" w:color="auto"/>
            </w:tcBorders>
          </w:tcPr>
          <w:p w14:paraId="597EA4CC" w14:textId="77777777" w:rsidR="001E2FCB" w:rsidRPr="00C43F0E" w:rsidRDefault="001E2FCB" w:rsidP="001E2FCB">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5.</w:t>
            </w:r>
          </w:p>
        </w:tc>
        <w:tc>
          <w:tcPr>
            <w:tcW w:w="2264" w:type="dxa"/>
            <w:tcBorders>
              <w:bottom w:val="single" w:sz="4" w:space="0" w:color="auto"/>
            </w:tcBorders>
          </w:tcPr>
          <w:p w14:paraId="597EA4CD" w14:textId="77777777" w:rsidR="001E2FCB" w:rsidRPr="00C43F0E" w:rsidRDefault="001E2FCB" w:rsidP="001E2FCB">
            <w:pPr>
              <w:tabs>
                <w:tab w:val="left" w:pos="567"/>
              </w:tabs>
              <w:jc w:val="center"/>
              <w:rPr>
                <w:rFonts w:ascii="Times New Roman" w:hAnsi="Times New Roman" w:cs="Times New Roman"/>
                <w:sz w:val="20"/>
                <w:szCs w:val="20"/>
              </w:rPr>
            </w:pPr>
            <w:r w:rsidRPr="00C43F0E">
              <w:rPr>
                <w:rFonts w:ascii="Times New Roman" w:hAnsi="Times New Roman" w:cs="Times New Roman"/>
                <w:sz w:val="20"/>
                <w:szCs w:val="20"/>
              </w:rPr>
              <w:t>Sangat Tinggi</w:t>
            </w:r>
          </w:p>
        </w:tc>
        <w:tc>
          <w:tcPr>
            <w:tcW w:w="1901" w:type="dxa"/>
            <w:tcBorders>
              <w:bottom w:val="single" w:sz="4" w:space="0" w:color="auto"/>
            </w:tcBorders>
          </w:tcPr>
          <w:p w14:paraId="597EA4CE" w14:textId="77777777" w:rsidR="001E2FCB" w:rsidRPr="00C43F0E" w:rsidRDefault="001E2FCB" w:rsidP="001E2FCB">
            <w:pPr>
              <w:tabs>
                <w:tab w:val="left" w:pos="567"/>
              </w:tabs>
              <w:rPr>
                <w:rFonts w:ascii="Times New Roman" w:hAnsi="Times New Roman" w:cs="Times New Roman"/>
                <w:sz w:val="20"/>
                <w:szCs w:val="20"/>
              </w:rPr>
            </w:pPr>
            <m:oMathPara>
              <m:oMath>
                <m:r>
                  <w:rPr>
                    <w:rFonts w:ascii="Cambria Math" w:hAnsi="Cambria Math" w:cs="Times New Roman"/>
                    <w:sz w:val="20"/>
                    <w:szCs w:val="20"/>
                  </w:rPr>
                  <m:t>x&gt;90</m:t>
                </m:r>
              </m:oMath>
            </m:oMathPara>
          </w:p>
        </w:tc>
      </w:tr>
    </w:tbl>
    <w:p w14:paraId="597EA4D0" w14:textId="77777777" w:rsidR="004A4417" w:rsidRPr="00C43F0E" w:rsidRDefault="004A4417" w:rsidP="001E2FCB">
      <w:pPr>
        <w:spacing w:line="240" w:lineRule="auto"/>
        <w:jc w:val="both"/>
        <w:rPr>
          <w:rFonts w:ascii="Times New Roman" w:hAnsi="Times New Roman" w:cs="Times New Roman"/>
          <w:sz w:val="20"/>
          <w:szCs w:val="20"/>
        </w:rPr>
      </w:pPr>
    </w:p>
    <w:p w14:paraId="597EA4D1" w14:textId="77777777" w:rsidR="002B5AF7" w:rsidRPr="00C43F0E" w:rsidRDefault="001E2FCB" w:rsidP="004A4417">
      <w:pPr>
        <w:spacing w:line="240" w:lineRule="auto"/>
        <w:ind w:firstLine="567"/>
        <w:jc w:val="both"/>
        <w:rPr>
          <w:rFonts w:ascii="Times New Roman" w:hAnsi="Times New Roman" w:cs="Times New Roman"/>
          <w:sz w:val="20"/>
          <w:szCs w:val="20"/>
        </w:rPr>
      </w:pPr>
      <w:r w:rsidRPr="00C43F0E">
        <w:rPr>
          <w:rFonts w:ascii="Times New Roman" w:hAnsi="Times New Roman" w:cs="Times New Roman"/>
          <w:sz w:val="20"/>
          <w:szCs w:val="20"/>
        </w:rPr>
        <w:t>Berdasarkan hasil angket peserta didik  adalah 84 %, sehingga memperoleh interpretasi minat yang tinggi terhadap pembelajaran Matematika Diskrit melalui kurikulum merdeka belajar.</w:t>
      </w:r>
    </w:p>
    <w:p w14:paraId="087D50F6" w14:textId="77777777" w:rsidR="00CD028B" w:rsidRDefault="00CD028B" w:rsidP="00BB2BD2">
      <w:pPr>
        <w:spacing w:line="240" w:lineRule="auto"/>
        <w:jc w:val="center"/>
        <w:rPr>
          <w:rFonts w:ascii="Times New Roman" w:hAnsi="Times New Roman" w:cs="Times New Roman"/>
          <w:b/>
        </w:rPr>
      </w:pPr>
    </w:p>
    <w:p w14:paraId="597EA4D2" w14:textId="48DDDF47" w:rsidR="009166DF" w:rsidRPr="00C43F0E" w:rsidRDefault="009166DF" w:rsidP="00BB2BD2">
      <w:pPr>
        <w:spacing w:line="240" w:lineRule="auto"/>
        <w:jc w:val="center"/>
        <w:rPr>
          <w:rFonts w:ascii="Times New Roman" w:hAnsi="Times New Roman" w:cs="Times New Roman"/>
          <w:b/>
        </w:rPr>
      </w:pPr>
      <w:r w:rsidRPr="00C43F0E">
        <w:rPr>
          <w:rFonts w:ascii="Times New Roman" w:hAnsi="Times New Roman" w:cs="Times New Roman"/>
          <w:b/>
        </w:rPr>
        <w:t>SIMPULAN</w:t>
      </w:r>
    </w:p>
    <w:p w14:paraId="6FFD2A87" w14:textId="77777777" w:rsidR="008D7779" w:rsidRDefault="008C109F" w:rsidP="004A4417">
      <w:pPr>
        <w:spacing w:line="240" w:lineRule="auto"/>
        <w:ind w:firstLine="567"/>
        <w:jc w:val="both"/>
        <w:rPr>
          <w:rFonts w:ascii="Times New Roman" w:hAnsi="Times New Roman" w:cs="Times New Roman"/>
          <w:sz w:val="20"/>
          <w:szCs w:val="20"/>
        </w:rPr>
      </w:pPr>
      <w:r w:rsidRPr="00C43F0E">
        <w:rPr>
          <w:rFonts w:ascii="Times New Roman" w:hAnsi="Times New Roman" w:cs="Times New Roman"/>
          <w:sz w:val="20"/>
          <w:szCs w:val="20"/>
        </w:rPr>
        <w:t>Penelitian ini disimpulkan bahwa kebutuhan pembelajaran matematika diskrit melalu</w:t>
      </w:r>
      <w:r w:rsidR="008D7779">
        <w:rPr>
          <w:rFonts w:ascii="Times New Roman" w:hAnsi="Times New Roman" w:cs="Times New Roman"/>
          <w:sz w:val="20"/>
          <w:szCs w:val="20"/>
        </w:rPr>
        <w:t>i kurikulum merdeka belajar  adalah sebagai berikut:</w:t>
      </w:r>
    </w:p>
    <w:p w14:paraId="0EAFAC95" w14:textId="44E32A27" w:rsidR="00DF709D" w:rsidRDefault="0056228B" w:rsidP="00DF709D">
      <w:pPr>
        <w:pStyle w:val="ListParagraph"/>
        <w:numPr>
          <w:ilvl w:val="0"/>
          <w:numId w:val="4"/>
        </w:numPr>
        <w:spacing w:line="240" w:lineRule="auto"/>
        <w:jc w:val="both"/>
        <w:rPr>
          <w:rFonts w:ascii="Times New Roman" w:hAnsi="Times New Roman" w:cs="Times New Roman"/>
          <w:sz w:val="20"/>
          <w:szCs w:val="20"/>
        </w:rPr>
      </w:pPr>
      <w:r>
        <w:rPr>
          <w:rFonts w:ascii="Times New Roman" w:hAnsi="Times New Roman" w:cs="Times New Roman"/>
          <w:sz w:val="20"/>
          <w:szCs w:val="20"/>
        </w:rPr>
        <w:t>Kebutuhan k</w:t>
      </w:r>
      <w:r w:rsidR="00DF709D">
        <w:rPr>
          <w:rFonts w:ascii="Times New Roman" w:hAnsi="Times New Roman" w:cs="Times New Roman"/>
          <w:sz w:val="20"/>
          <w:szCs w:val="20"/>
        </w:rPr>
        <w:t xml:space="preserve">urikulum merdeka belajar </w:t>
      </w:r>
      <w:r w:rsidR="008C109F" w:rsidRPr="00DF709D">
        <w:rPr>
          <w:rFonts w:ascii="Times New Roman" w:hAnsi="Times New Roman" w:cs="Times New Roman"/>
          <w:sz w:val="20"/>
          <w:szCs w:val="20"/>
        </w:rPr>
        <w:t xml:space="preserve">disesuaikan dengan industri atau  dunia kerja saat lulus dari masa pendidikan. </w:t>
      </w:r>
      <w:r w:rsidR="007A059C" w:rsidRPr="00DF709D">
        <w:rPr>
          <w:rFonts w:ascii="Times New Roman" w:hAnsi="Times New Roman" w:cs="Times New Roman"/>
          <w:sz w:val="20"/>
          <w:szCs w:val="20"/>
        </w:rPr>
        <w:t xml:space="preserve">Kebutuhan dalam pembelajaran kurikulum merdeka belajar </w:t>
      </w:r>
    </w:p>
    <w:p w14:paraId="597EA4D3" w14:textId="09ED469E" w:rsidR="008C109F" w:rsidRPr="00DF709D" w:rsidRDefault="00DF709D" w:rsidP="00DF709D">
      <w:pPr>
        <w:pStyle w:val="ListParagraph"/>
        <w:numPr>
          <w:ilvl w:val="0"/>
          <w:numId w:val="4"/>
        </w:numPr>
        <w:spacing w:line="240" w:lineRule="auto"/>
        <w:jc w:val="both"/>
        <w:rPr>
          <w:rFonts w:ascii="Times New Roman" w:hAnsi="Times New Roman" w:cs="Times New Roman"/>
          <w:sz w:val="20"/>
          <w:szCs w:val="20"/>
        </w:rPr>
      </w:pPr>
      <w:r>
        <w:rPr>
          <w:rFonts w:ascii="Times New Roman" w:hAnsi="Times New Roman" w:cs="Times New Roman"/>
          <w:sz w:val="20"/>
          <w:szCs w:val="20"/>
        </w:rPr>
        <w:t>A</w:t>
      </w:r>
      <w:r w:rsidR="007A059C" w:rsidRPr="00DF709D">
        <w:rPr>
          <w:rFonts w:ascii="Times New Roman" w:hAnsi="Times New Roman" w:cs="Times New Roman"/>
          <w:sz w:val="20"/>
          <w:szCs w:val="20"/>
        </w:rPr>
        <w:t xml:space="preserve">nalisis kebutuhan </w:t>
      </w:r>
      <w:r>
        <w:rPr>
          <w:rFonts w:ascii="Times New Roman" w:hAnsi="Times New Roman" w:cs="Times New Roman"/>
          <w:sz w:val="20"/>
          <w:szCs w:val="20"/>
        </w:rPr>
        <w:t xml:space="preserve">dalam kurikulum merdeka belajar meliputi kebutuhan dalam menggunakan </w:t>
      </w:r>
      <w:r w:rsidR="007A059C" w:rsidRPr="00DF709D">
        <w:rPr>
          <w:rFonts w:ascii="Times New Roman" w:hAnsi="Times New Roman" w:cs="Times New Roman"/>
          <w:sz w:val="20"/>
          <w:szCs w:val="20"/>
        </w:rPr>
        <w:t xml:space="preserve">media pembelajaran, materi  perkuliahan sesuai dengan kurikulum dan materi serta </w:t>
      </w:r>
      <w:r>
        <w:rPr>
          <w:rFonts w:ascii="Times New Roman" w:hAnsi="Times New Roman" w:cs="Times New Roman"/>
          <w:sz w:val="20"/>
          <w:szCs w:val="20"/>
        </w:rPr>
        <w:t xml:space="preserve">kebutuhan </w:t>
      </w:r>
      <w:r w:rsidR="007A059C" w:rsidRPr="00DF709D">
        <w:rPr>
          <w:rFonts w:ascii="Times New Roman" w:hAnsi="Times New Roman" w:cs="Times New Roman"/>
          <w:sz w:val="20"/>
          <w:szCs w:val="20"/>
        </w:rPr>
        <w:t>peserta didik.</w:t>
      </w:r>
    </w:p>
    <w:p w14:paraId="597EA4D5" w14:textId="36E87BDD" w:rsidR="00BF2227" w:rsidRPr="00C43F0E" w:rsidRDefault="00BF2227" w:rsidP="00BB2BD2">
      <w:pPr>
        <w:jc w:val="center"/>
        <w:rPr>
          <w:rFonts w:ascii="Times New Roman" w:hAnsi="Times New Roman" w:cs="Times New Roman"/>
          <w:b/>
        </w:rPr>
      </w:pPr>
      <w:r w:rsidRPr="00C43F0E">
        <w:rPr>
          <w:rFonts w:ascii="Times New Roman" w:hAnsi="Times New Roman" w:cs="Times New Roman"/>
          <w:b/>
        </w:rPr>
        <w:t>REKOMENDASI</w:t>
      </w:r>
    </w:p>
    <w:p w14:paraId="597EA4D6" w14:textId="77777777" w:rsidR="004A4417" w:rsidRPr="00C43F0E" w:rsidRDefault="004A4417" w:rsidP="004A4417">
      <w:pPr>
        <w:ind w:firstLine="567"/>
        <w:jc w:val="both"/>
        <w:rPr>
          <w:rFonts w:ascii="Times New Roman" w:hAnsi="Times New Roman" w:cs="Times New Roman"/>
          <w:sz w:val="20"/>
          <w:szCs w:val="20"/>
        </w:rPr>
      </w:pPr>
      <w:r w:rsidRPr="00C43F0E">
        <w:rPr>
          <w:rFonts w:ascii="Times New Roman" w:hAnsi="Times New Roman" w:cs="Times New Roman"/>
          <w:sz w:val="20"/>
          <w:szCs w:val="20"/>
        </w:rPr>
        <w:t>Penelitian ini direkomendasikan untuk dapat dijadikan kajian literatur penelitian selanjutnya dan menjadi kebutuhan dalam menghadapi kurikulum merdeka belajar.</w:t>
      </w:r>
    </w:p>
    <w:p w14:paraId="597EA4D7" w14:textId="77777777" w:rsidR="00BF2227" w:rsidRPr="00C43F0E" w:rsidRDefault="00BF2227" w:rsidP="007F141E">
      <w:pPr>
        <w:jc w:val="both"/>
        <w:rPr>
          <w:rFonts w:ascii="Times New Roman" w:hAnsi="Times New Roman" w:cs="Times New Roman"/>
          <w:b/>
          <w:sz w:val="20"/>
          <w:szCs w:val="20"/>
        </w:rPr>
      </w:pPr>
    </w:p>
    <w:p w14:paraId="597EA4D8" w14:textId="7C45F798" w:rsidR="00132680" w:rsidRPr="00C43F0E" w:rsidRDefault="00132680" w:rsidP="00BB2BD2">
      <w:pPr>
        <w:jc w:val="center"/>
        <w:rPr>
          <w:rFonts w:ascii="Times New Roman" w:hAnsi="Times New Roman" w:cs="Times New Roman"/>
          <w:b/>
          <w:sz w:val="20"/>
          <w:szCs w:val="20"/>
        </w:rPr>
      </w:pPr>
      <w:r w:rsidRPr="00C43F0E">
        <w:rPr>
          <w:rFonts w:ascii="Times New Roman" w:hAnsi="Times New Roman" w:cs="Times New Roman"/>
          <w:b/>
          <w:sz w:val="20"/>
          <w:szCs w:val="20"/>
        </w:rPr>
        <w:t>UCAPAN TERIMAKASIH</w:t>
      </w:r>
    </w:p>
    <w:p w14:paraId="59D4EA1D" w14:textId="77777777" w:rsidR="0056228B" w:rsidRDefault="004A4417" w:rsidP="004A4417">
      <w:pPr>
        <w:tabs>
          <w:tab w:val="left" w:pos="567"/>
        </w:tabs>
        <w:jc w:val="both"/>
        <w:rPr>
          <w:rFonts w:ascii="Times New Roman" w:hAnsi="Times New Roman" w:cs="Times New Roman"/>
          <w:sz w:val="20"/>
          <w:szCs w:val="20"/>
        </w:rPr>
      </w:pPr>
      <w:r w:rsidRPr="00C43F0E">
        <w:rPr>
          <w:rFonts w:ascii="Times New Roman" w:hAnsi="Times New Roman" w:cs="Times New Roman"/>
          <w:sz w:val="20"/>
          <w:szCs w:val="20"/>
        </w:rPr>
        <w:tab/>
        <w:t>Ucapan terimakasih</w:t>
      </w:r>
      <w:r w:rsidR="0056228B">
        <w:rPr>
          <w:rFonts w:ascii="Times New Roman" w:hAnsi="Times New Roman" w:cs="Times New Roman"/>
          <w:sz w:val="20"/>
          <w:szCs w:val="20"/>
        </w:rPr>
        <w:t xml:space="preserve"> pada penelitian ini adalah sebagai berikut:</w:t>
      </w:r>
    </w:p>
    <w:p w14:paraId="0F3C520A" w14:textId="58D941C4" w:rsidR="0056228B" w:rsidRDefault="0056228B" w:rsidP="0056228B">
      <w:pPr>
        <w:pStyle w:val="ListParagraph"/>
        <w:numPr>
          <w:ilvl w:val="0"/>
          <w:numId w:val="5"/>
        </w:numPr>
        <w:tabs>
          <w:tab w:val="left" w:pos="567"/>
        </w:tabs>
        <w:ind w:left="284" w:hanging="284"/>
        <w:jc w:val="both"/>
        <w:rPr>
          <w:rFonts w:ascii="Times New Roman" w:hAnsi="Times New Roman" w:cs="Times New Roman"/>
          <w:sz w:val="20"/>
          <w:szCs w:val="20"/>
        </w:rPr>
      </w:pPr>
      <w:r>
        <w:rPr>
          <w:rFonts w:ascii="Times New Roman" w:hAnsi="Times New Roman" w:cs="Times New Roman"/>
          <w:sz w:val="20"/>
          <w:szCs w:val="20"/>
        </w:rPr>
        <w:t>Ucapan terimakasih kepada p</w:t>
      </w:r>
      <w:r w:rsidR="004A4417" w:rsidRPr="0056228B">
        <w:rPr>
          <w:rFonts w:ascii="Times New Roman" w:hAnsi="Times New Roman" w:cs="Times New Roman"/>
          <w:sz w:val="20"/>
          <w:szCs w:val="20"/>
        </w:rPr>
        <w:t>impinan Fakultas Matematika dan Il</w:t>
      </w:r>
      <w:r>
        <w:rPr>
          <w:rFonts w:ascii="Times New Roman" w:hAnsi="Times New Roman" w:cs="Times New Roman"/>
          <w:sz w:val="20"/>
          <w:szCs w:val="20"/>
        </w:rPr>
        <w:t>mu Pengetahuan Alam (FMIPA) yang telah memimpin kami dan mensuport terus para dosen untuk selalu melakukan Tridharma Perguruan Tinggi dengan baik dan tanggung jawab.</w:t>
      </w:r>
    </w:p>
    <w:p w14:paraId="597EA4D9" w14:textId="21BCEC13" w:rsidR="004A4417" w:rsidRDefault="0056228B" w:rsidP="0056228B">
      <w:pPr>
        <w:pStyle w:val="ListParagraph"/>
        <w:numPr>
          <w:ilvl w:val="0"/>
          <w:numId w:val="5"/>
        </w:numPr>
        <w:tabs>
          <w:tab w:val="left" w:pos="567"/>
        </w:tabs>
        <w:ind w:left="284" w:hanging="284"/>
        <w:jc w:val="both"/>
        <w:rPr>
          <w:rFonts w:ascii="Times New Roman" w:hAnsi="Times New Roman" w:cs="Times New Roman"/>
          <w:sz w:val="20"/>
          <w:szCs w:val="20"/>
        </w:rPr>
      </w:pPr>
      <w:r>
        <w:rPr>
          <w:rFonts w:ascii="Times New Roman" w:hAnsi="Times New Roman" w:cs="Times New Roman"/>
          <w:sz w:val="20"/>
          <w:szCs w:val="20"/>
        </w:rPr>
        <w:t xml:space="preserve">Ucapan terimakasih kepada </w:t>
      </w:r>
      <w:r w:rsidR="004A4417" w:rsidRPr="0056228B">
        <w:rPr>
          <w:rFonts w:ascii="Times New Roman" w:hAnsi="Times New Roman" w:cs="Times New Roman"/>
          <w:sz w:val="20"/>
          <w:szCs w:val="20"/>
        </w:rPr>
        <w:t xml:space="preserve">ketua prodi Matematika Universitas Bale Bandung yang telah mempercayakan untuk mengampu mata kuliah Matematika Diskrit. </w:t>
      </w:r>
    </w:p>
    <w:p w14:paraId="228F33D2" w14:textId="7262C737" w:rsidR="0056228B" w:rsidRDefault="0056228B" w:rsidP="0056228B">
      <w:pPr>
        <w:pStyle w:val="ListParagraph"/>
        <w:numPr>
          <w:ilvl w:val="0"/>
          <w:numId w:val="5"/>
        </w:numPr>
        <w:tabs>
          <w:tab w:val="left" w:pos="567"/>
        </w:tabs>
        <w:ind w:left="284" w:hanging="284"/>
        <w:jc w:val="both"/>
        <w:rPr>
          <w:rFonts w:ascii="Times New Roman" w:hAnsi="Times New Roman" w:cs="Times New Roman"/>
          <w:sz w:val="20"/>
          <w:szCs w:val="20"/>
        </w:rPr>
      </w:pPr>
      <w:r>
        <w:rPr>
          <w:rFonts w:ascii="Times New Roman" w:hAnsi="Times New Roman" w:cs="Times New Roman"/>
          <w:sz w:val="20"/>
          <w:szCs w:val="20"/>
        </w:rPr>
        <w:t>Ucapan terimakasih kepada para Dosen Prodi Matematika Universitas Bale Bandung yang telah dengan bersama-bersama mempunyai misi dalam peningkatan proses pembelajaran lebih baik.</w:t>
      </w:r>
    </w:p>
    <w:p w14:paraId="6AC3BE27" w14:textId="4C847853" w:rsidR="0056228B" w:rsidRDefault="0056228B" w:rsidP="0056228B">
      <w:pPr>
        <w:pStyle w:val="ListParagraph"/>
        <w:numPr>
          <w:ilvl w:val="0"/>
          <w:numId w:val="5"/>
        </w:numPr>
        <w:tabs>
          <w:tab w:val="left" w:pos="567"/>
        </w:tabs>
        <w:ind w:left="284" w:hanging="284"/>
        <w:jc w:val="both"/>
        <w:rPr>
          <w:rFonts w:ascii="Times New Roman" w:hAnsi="Times New Roman" w:cs="Times New Roman"/>
          <w:sz w:val="20"/>
          <w:szCs w:val="20"/>
        </w:rPr>
      </w:pPr>
      <w:r>
        <w:rPr>
          <w:rFonts w:ascii="Times New Roman" w:hAnsi="Times New Roman" w:cs="Times New Roman"/>
          <w:sz w:val="20"/>
          <w:szCs w:val="20"/>
        </w:rPr>
        <w:t>Ucapan terimakasih kepada mahasiswa yang telah melaksanakan proses pembelajaran mata kuliah Matematika Diskrit dengan antusias dan memiliki semangat yang tinggi dalam belajar.</w:t>
      </w:r>
    </w:p>
    <w:p w14:paraId="52817C25" w14:textId="5E17D72A" w:rsidR="0056228B" w:rsidRDefault="0056228B" w:rsidP="0056228B">
      <w:pPr>
        <w:pStyle w:val="ListParagraph"/>
        <w:numPr>
          <w:ilvl w:val="0"/>
          <w:numId w:val="5"/>
        </w:numPr>
        <w:tabs>
          <w:tab w:val="left" w:pos="567"/>
        </w:tabs>
        <w:ind w:left="284" w:hanging="284"/>
        <w:jc w:val="both"/>
        <w:rPr>
          <w:rFonts w:ascii="Times New Roman" w:hAnsi="Times New Roman" w:cs="Times New Roman"/>
          <w:sz w:val="20"/>
          <w:szCs w:val="20"/>
        </w:rPr>
      </w:pPr>
      <w:r>
        <w:rPr>
          <w:rFonts w:ascii="Times New Roman" w:hAnsi="Times New Roman" w:cs="Times New Roman"/>
          <w:sz w:val="20"/>
          <w:szCs w:val="20"/>
        </w:rPr>
        <w:t>Ucapan terimakasih kepada sivitas akademika Universitas Bale Bandung yang telah memberikan semangat yang tinggi dalam melaksanakan Tridarma Perguruan Tinggi yaitu pengajaran, penelitian dan pengabdian masyarakat.</w:t>
      </w:r>
    </w:p>
    <w:p w14:paraId="67B94FA5" w14:textId="3ECB1D6E" w:rsidR="0056228B" w:rsidRPr="0056228B" w:rsidRDefault="0056228B" w:rsidP="0056228B">
      <w:pPr>
        <w:tabs>
          <w:tab w:val="left" w:pos="567"/>
        </w:tabs>
        <w:jc w:val="both"/>
        <w:rPr>
          <w:rFonts w:ascii="Times New Roman" w:hAnsi="Times New Roman" w:cs="Times New Roman"/>
          <w:sz w:val="20"/>
          <w:szCs w:val="20"/>
        </w:rPr>
      </w:pPr>
    </w:p>
    <w:p w14:paraId="597EA4DA" w14:textId="77777777" w:rsidR="00132680" w:rsidRPr="00C43F0E" w:rsidRDefault="00132680" w:rsidP="007F141E">
      <w:pPr>
        <w:jc w:val="both"/>
        <w:rPr>
          <w:rFonts w:ascii="Times New Roman" w:hAnsi="Times New Roman" w:cs="Times New Roman"/>
          <w:b/>
          <w:sz w:val="20"/>
          <w:szCs w:val="20"/>
        </w:rPr>
      </w:pPr>
    </w:p>
    <w:p w14:paraId="597EA4DB" w14:textId="25217AD3" w:rsidR="009166DF" w:rsidRPr="00C43F0E" w:rsidRDefault="009166DF" w:rsidP="00BB2BD2">
      <w:pPr>
        <w:jc w:val="center"/>
        <w:rPr>
          <w:rFonts w:ascii="Times New Roman" w:hAnsi="Times New Roman" w:cs="Times New Roman"/>
          <w:b/>
          <w:sz w:val="20"/>
          <w:szCs w:val="20"/>
        </w:rPr>
      </w:pPr>
      <w:r w:rsidRPr="00C43F0E">
        <w:rPr>
          <w:rFonts w:ascii="Times New Roman" w:hAnsi="Times New Roman" w:cs="Times New Roman"/>
          <w:b/>
          <w:sz w:val="20"/>
          <w:szCs w:val="20"/>
        </w:rPr>
        <w:lastRenderedPageBreak/>
        <w:t>REFERENSI</w:t>
      </w:r>
    </w:p>
    <w:p w14:paraId="2B32A3C6" w14:textId="77777777" w:rsidR="002B3369" w:rsidRPr="00C43F0E" w:rsidRDefault="002B3369" w:rsidP="002B3369">
      <w:pPr>
        <w:pStyle w:val="ListParagraph"/>
        <w:numPr>
          <w:ilvl w:val="0"/>
          <w:numId w:val="3"/>
        </w:numPr>
        <w:spacing w:before="240"/>
        <w:ind w:left="284" w:hanging="284"/>
        <w:jc w:val="both"/>
        <w:rPr>
          <w:rFonts w:ascii="Times New Roman" w:hAnsi="Times New Roman" w:cs="Times New Roman"/>
          <w:sz w:val="20"/>
          <w:szCs w:val="20"/>
        </w:rPr>
      </w:pPr>
      <w:r w:rsidRPr="00C43F0E">
        <w:rPr>
          <w:rFonts w:ascii="Times New Roman" w:hAnsi="Times New Roman" w:cs="Times New Roman"/>
          <w:sz w:val="20"/>
          <w:szCs w:val="20"/>
        </w:rPr>
        <w:t xml:space="preserve">Menteri Pendidikan dan Kebudayaan RI. Permendikbud No. 5 Tahun 2020 tentang Akreditasi Program Studi dan Perguruan Tinggi.          </w:t>
      </w:r>
      <w:hyperlink r:id="rId13" w:history="1">
        <w:r w:rsidRPr="00C43F0E">
          <w:rPr>
            <w:rStyle w:val="Hyperlink"/>
            <w:rFonts w:ascii="Times New Roman" w:hAnsi="Times New Roman" w:cs="Times New Roman"/>
            <w:sz w:val="20"/>
            <w:szCs w:val="20"/>
          </w:rPr>
          <w:t>https://lldikti5.ristekdikti.go.id/assets/files/aturan/lldikti5_5_Tahun_2020.pdf</w:t>
        </w:r>
      </w:hyperlink>
      <w:r w:rsidRPr="00C43F0E">
        <w:rPr>
          <w:rFonts w:ascii="Times New Roman" w:hAnsi="Times New Roman" w:cs="Times New Roman"/>
          <w:sz w:val="20"/>
          <w:szCs w:val="20"/>
        </w:rPr>
        <w:t>. Jakarta (2020).</w:t>
      </w:r>
    </w:p>
    <w:p w14:paraId="6C1302BD" w14:textId="77777777" w:rsidR="002B3369" w:rsidRPr="00C43F0E" w:rsidRDefault="002B3369" w:rsidP="002B3369">
      <w:pPr>
        <w:pStyle w:val="ListParagraph"/>
        <w:numPr>
          <w:ilvl w:val="0"/>
          <w:numId w:val="3"/>
        </w:numPr>
        <w:ind w:left="284" w:hanging="284"/>
        <w:jc w:val="both"/>
        <w:rPr>
          <w:rFonts w:ascii="Times New Roman" w:hAnsi="Times New Roman" w:cs="Times New Roman"/>
          <w:sz w:val="20"/>
          <w:szCs w:val="20"/>
        </w:rPr>
      </w:pPr>
      <w:r w:rsidRPr="00C43F0E">
        <w:rPr>
          <w:rFonts w:ascii="Times New Roman" w:hAnsi="Times New Roman" w:cs="Times New Roman"/>
          <w:sz w:val="20"/>
          <w:szCs w:val="20"/>
        </w:rPr>
        <w:t xml:space="preserve">Presiden Republik Indonesia. Undang-Undang No 12 Tahun 2012 tentang Pendidikan Tinggi. </w:t>
      </w:r>
      <w:hyperlink r:id="rId14" w:history="1">
        <w:r w:rsidRPr="00C43F0E">
          <w:rPr>
            <w:rStyle w:val="Hyperlink"/>
            <w:rFonts w:ascii="Times New Roman" w:hAnsi="Times New Roman" w:cs="Times New Roman"/>
            <w:sz w:val="20"/>
            <w:szCs w:val="20"/>
          </w:rPr>
          <w:t>https://lldikti8.ristekdikti.go.id/2019/02/05/undang-undang-republik- indonesianomor-12-tahun-2012-tentang-pendidikan-tinggi/</w:t>
        </w:r>
      </w:hyperlink>
      <w:r w:rsidRPr="00C43F0E">
        <w:rPr>
          <w:rStyle w:val="Hyperlink"/>
          <w:rFonts w:ascii="Times New Roman" w:hAnsi="Times New Roman" w:cs="Times New Roman"/>
          <w:sz w:val="20"/>
          <w:szCs w:val="20"/>
        </w:rPr>
        <w:t xml:space="preserve">. </w:t>
      </w:r>
      <w:r w:rsidRPr="00C43F0E">
        <w:rPr>
          <w:rStyle w:val="Hyperlink"/>
          <w:rFonts w:ascii="Times New Roman" w:hAnsi="Times New Roman" w:cs="Times New Roman"/>
          <w:color w:val="auto"/>
          <w:sz w:val="20"/>
          <w:szCs w:val="20"/>
          <w:u w:val="none"/>
        </w:rPr>
        <w:t>Jakarta, 2012.</w:t>
      </w:r>
    </w:p>
    <w:p w14:paraId="2F03B497" w14:textId="77777777" w:rsidR="002B3369" w:rsidRPr="00C43F0E" w:rsidRDefault="002B3369" w:rsidP="002B3369">
      <w:pPr>
        <w:pStyle w:val="ListParagraph"/>
        <w:numPr>
          <w:ilvl w:val="0"/>
          <w:numId w:val="3"/>
        </w:numPr>
        <w:spacing w:before="240"/>
        <w:ind w:left="284" w:hanging="284"/>
        <w:jc w:val="both"/>
        <w:rPr>
          <w:rFonts w:ascii="Times New Roman" w:hAnsi="Times New Roman" w:cs="Times New Roman"/>
          <w:sz w:val="20"/>
          <w:szCs w:val="20"/>
        </w:rPr>
      </w:pPr>
      <w:r w:rsidRPr="00C43F0E">
        <w:rPr>
          <w:rFonts w:ascii="Times New Roman" w:hAnsi="Times New Roman" w:cs="Times New Roman"/>
          <w:sz w:val="20"/>
          <w:szCs w:val="20"/>
        </w:rPr>
        <w:t>Sabriadi dan Nurul, W. Problematika Implementasi Kurikulum Merdeka Belajar di Perguruan Tinggi. Jurnal Manajemen Pendidikan Islam Volume 11, No. 2 Agustus 2021 P-ISSN: 2407-8107 E-ISSN: 268. https: journal.uinsgd.ac.id. Bandung, 2021.</w:t>
      </w:r>
    </w:p>
    <w:p w14:paraId="597EA4DC" w14:textId="66D1E210" w:rsidR="00124376" w:rsidRPr="00C43F0E" w:rsidRDefault="00124376" w:rsidP="00BB2BD2">
      <w:pPr>
        <w:pStyle w:val="ListParagraph"/>
        <w:numPr>
          <w:ilvl w:val="0"/>
          <w:numId w:val="3"/>
        </w:numPr>
        <w:ind w:left="284" w:hanging="284"/>
        <w:jc w:val="both"/>
        <w:rPr>
          <w:rFonts w:ascii="Times New Roman" w:hAnsi="Times New Roman" w:cs="Times New Roman"/>
          <w:b/>
          <w:sz w:val="20"/>
          <w:szCs w:val="20"/>
        </w:rPr>
      </w:pPr>
      <w:r w:rsidRPr="00C43F0E">
        <w:rPr>
          <w:rFonts w:ascii="Times New Roman" w:hAnsi="Times New Roman" w:cs="Times New Roman"/>
          <w:sz w:val="20"/>
          <w:szCs w:val="20"/>
        </w:rPr>
        <w:t>Evi Hasim. Penerapan Kurikulum Merdeka Belajar Perguruan Tinggi Di Masa Pandemi Covid-19. Prosiding Webinar Magister Pendidikan Dasar Pascasarjana Universitas Negeri Gorontalo “Pengembangan Profesionalisme Guru Melalui Penulisan Karya Ilmiah Menuju Anak Merdeka Belajar,” 68–74.</w:t>
      </w:r>
      <w:r w:rsidR="00BB2BD2" w:rsidRPr="00C43F0E">
        <w:rPr>
          <w:rFonts w:ascii="Times New Roman" w:hAnsi="Times New Roman" w:cs="Times New Roman"/>
          <w:sz w:val="20"/>
          <w:szCs w:val="20"/>
        </w:rPr>
        <w:t xml:space="preserve"> Gorontalo, 2020.</w:t>
      </w:r>
    </w:p>
    <w:p w14:paraId="36F6A238" w14:textId="58FCA05E" w:rsidR="00F15DDA" w:rsidRDefault="0056228B" w:rsidP="00BB2BD2">
      <w:pPr>
        <w:pStyle w:val="ListParagraph"/>
        <w:numPr>
          <w:ilvl w:val="0"/>
          <w:numId w:val="3"/>
        </w:numPr>
        <w:spacing w:before="240"/>
        <w:ind w:left="284" w:hanging="284"/>
        <w:jc w:val="both"/>
        <w:rPr>
          <w:rFonts w:ascii="Times New Roman" w:hAnsi="Times New Roman" w:cs="Times New Roman"/>
          <w:sz w:val="20"/>
          <w:szCs w:val="20"/>
        </w:rPr>
      </w:pPr>
      <w:r>
        <w:rPr>
          <w:rFonts w:ascii="Times New Roman" w:hAnsi="Times New Roman" w:cs="Times New Roman"/>
          <w:sz w:val="20"/>
          <w:szCs w:val="20"/>
        </w:rPr>
        <w:t xml:space="preserve">Emas Marlina. Pengembangan Model Pembelajaran Blended Learning Berbantuan Aplikasi Sevima Edlink. Jurnal Padegogil vol.3.No.2 </w:t>
      </w:r>
      <w:hyperlink r:id="rId15" w:history="1">
        <w:r w:rsidRPr="0030436B">
          <w:rPr>
            <w:rStyle w:val="Hyperlink"/>
            <w:rFonts w:ascii="Times New Roman" w:hAnsi="Times New Roman" w:cs="Times New Roman"/>
            <w:sz w:val="20"/>
            <w:szCs w:val="20"/>
          </w:rPr>
          <w:t>https://jurnal.unai.edu/index.php/jpd/article/view/2339</w:t>
        </w:r>
      </w:hyperlink>
      <w:r>
        <w:rPr>
          <w:rFonts w:ascii="Times New Roman" w:hAnsi="Times New Roman" w:cs="Times New Roman"/>
          <w:sz w:val="20"/>
          <w:szCs w:val="20"/>
        </w:rPr>
        <w:t>. Bandung 2020</w:t>
      </w:r>
    </w:p>
    <w:p w14:paraId="2EBA132A" w14:textId="11C9A0D7" w:rsidR="00F15DDA" w:rsidRDefault="0056228B" w:rsidP="00BB2BD2">
      <w:pPr>
        <w:pStyle w:val="ListParagraph"/>
        <w:numPr>
          <w:ilvl w:val="0"/>
          <w:numId w:val="3"/>
        </w:numPr>
        <w:spacing w:before="240"/>
        <w:ind w:left="284" w:hanging="284"/>
        <w:jc w:val="both"/>
        <w:rPr>
          <w:rFonts w:ascii="Times New Roman" w:hAnsi="Times New Roman" w:cs="Times New Roman"/>
          <w:sz w:val="20"/>
          <w:szCs w:val="20"/>
        </w:rPr>
      </w:pPr>
      <w:r>
        <w:rPr>
          <w:rFonts w:ascii="Times New Roman" w:hAnsi="Times New Roman" w:cs="Times New Roman"/>
          <w:sz w:val="20"/>
          <w:szCs w:val="20"/>
        </w:rPr>
        <w:t>Emas Marlina.</w:t>
      </w:r>
      <w:r>
        <w:rPr>
          <w:rFonts w:ascii="Times New Roman" w:hAnsi="Times New Roman" w:cs="Times New Roman"/>
          <w:sz w:val="20"/>
          <w:szCs w:val="20"/>
        </w:rPr>
        <w:t xml:space="preserve"> Desain Pembelajaran Materi Fungsi Gamma untuk </w:t>
      </w:r>
      <w:r w:rsidR="00F42409">
        <w:rPr>
          <w:rFonts w:ascii="Times New Roman" w:hAnsi="Times New Roman" w:cs="Times New Roman"/>
          <w:sz w:val="20"/>
          <w:szCs w:val="20"/>
        </w:rPr>
        <w:t xml:space="preserve">Mengoptimalkan Kemmapuan Berpikir Mahasiswa pada Mata Kuliah Fungsi Khusus. Jurnal Riset Matematika dan Sains Terapan Vol 1 No. 1. </w:t>
      </w:r>
      <w:hyperlink r:id="rId16" w:history="1">
        <w:r w:rsidR="00F42409" w:rsidRPr="0030436B">
          <w:rPr>
            <w:rStyle w:val="Hyperlink"/>
            <w:rFonts w:ascii="Times New Roman" w:hAnsi="Times New Roman" w:cs="Times New Roman"/>
            <w:sz w:val="20"/>
            <w:szCs w:val="20"/>
          </w:rPr>
          <w:t>https://ejournal.unibba.ac.id/index.php/jrmst/article/view/787</w:t>
        </w:r>
      </w:hyperlink>
      <w:r w:rsidR="00F42409">
        <w:rPr>
          <w:rFonts w:ascii="Times New Roman" w:hAnsi="Times New Roman" w:cs="Times New Roman"/>
          <w:sz w:val="20"/>
          <w:szCs w:val="20"/>
        </w:rPr>
        <w:t>. Bandung 2021.</w:t>
      </w:r>
    </w:p>
    <w:p w14:paraId="597EA4DD" w14:textId="5164AC1C" w:rsidR="003E7A49" w:rsidRPr="00C43F0E" w:rsidRDefault="003E7A49" w:rsidP="00BB2BD2">
      <w:pPr>
        <w:pStyle w:val="ListParagraph"/>
        <w:numPr>
          <w:ilvl w:val="0"/>
          <w:numId w:val="3"/>
        </w:numPr>
        <w:spacing w:before="240"/>
        <w:ind w:left="284" w:hanging="284"/>
        <w:jc w:val="both"/>
        <w:rPr>
          <w:rFonts w:ascii="Times New Roman" w:hAnsi="Times New Roman" w:cs="Times New Roman"/>
          <w:sz w:val="20"/>
          <w:szCs w:val="20"/>
        </w:rPr>
      </w:pPr>
      <w:r w:rsidRPr="00C43F0E">
        <w:rPr>
          <w:rFonts w:ascii="Times New Roman" w:hAnsi="Times New Roman" w:cs="Times New Roman"/>
          <w:sz w:val="20"/>
          <w:szCs w:val="20"/>
        </w:rPr>
        <w:t>Faiz, A.</w:t>
      </w:r>
      <w:r w:rsidR="00BB2BD2" w:rsidRPr="00C43F0E">
        <w:rPr>
          <w:rFonts w:ascii="Times New Roman" w:hAnsi="Times New Roman" w:cs="Times New Roman"/>
          <w:sz w:val="20"/>
          <w:szCs w:val="20"/>
        </w:rPr>
        <w:t xml:space="preserve">, &amp; Purwati. </w:t>
      </w:r>
      <w:r w:rsidRPr="00C43F0E">
        <w:rPr>
          <w:rFonts w:ascii="Times New Roman" w:hAnsi="Times New Roman" w:cs="Times New Roman"/>
          <w:sz w:val="20"/>
          <w:szCs w:val="20"/>
        </w:rPr>
        <w:t>Koherensi Program Pertukaran Pelajar Kurikulum Merdeka Belajar Kampus Merdeka dan General Education. Edukatif: Jurnal Ilmu Pendidikan, 3(3), 649–655.</w:t>
      </w:r>
      <w:r w:rsidR="00BB2BD2" w:rsidRPr="00C43F0E">
        <w:rPr>
          <w:rFonts w:ascii="Times New Roman" w:hAnsi="Times New Roman" w:cs="Times New Roman"/>
          <w:sz w:val="20"/>
          <w:szCs w:val="20"/>
        </w:rPr>
        <w:t xml:space="preserve"> Cirebon, 2021.</w:t>
      </w:r>
    </w:p>
    <w:p w14:paraId="597EA4E1" w14:textId="25D3E09E" w:rsidR="003E7A49" w:rsidRPr="00C43F0E" w:rsidRDefault="003E7A49" w:rsidP="00BB2BD2">
      <w:pPr>
        <w:pStyle w:val="ListParagraph"/>
        <w:numPr>
          <w:ilvl w:val="0"/>
          <w:numId w:val="3"/>
        </w:numPr>
        <w:ind w:left="284" w:hanging="284"/>
        <w:jc w:val="both"/>
        <w:rPr>
          <w:rFonts w:ascii="Times New Roman" w:hAnsi="Times New Roman" w:cs="Times New Roman"/>
          <w:sz w:val="20"/>
          <w:szCs w:val="20"/>
        </w:rPr>
      </w:pPr>
      <w:r w:rsidRPr="00C43F0E">
        <w:rPr>
          <w:rFonts w:ascii="Times New Roman" w:hAnsi="Times New Roman" w:cs="Times New Roman"/>
          <w:sz w:val="20"/>
          <w:szCs w:val="20"/>
        </w:rPr>
        <w:t xml:space="preserve">Suryaman, M. Orientasi Pengembangan Kurikulum Merdeka Belajar. Seminar Nasional Pendidikan Bahasa Dan Sastra, 1(1), 13–28. </w:t>
      </w:r>
      <w:hyperlink r:id="rId17" w:history="1">
        <w:r w:rsidRPr="00C43F0E">
          <w:rPr>
            <w:rStyle w:val="Hyperlink"/>
            <w:rFonts w:ascii="Times New Roman" w:hAnsi="Times New Roman" w:cs="Times New Roman"/>
            <w:sz w:val="20"/>
            <w:szCs w:val="20"/>
          </w:rPr>
          <w:t>https://ejournal.unib.ac.id/index.php/semiba/article/view/13357</w:t>
        </w:r>
      </w:hyperlink>
      <w:r w:rsidRPr="00C43F0E">
        <w:rPr>
          <w:rFonts w:ascii="Times New Roman" w:hAnsi="Times New Roman" w:cs="Times New Roman"/>
          <w:sz w:val="20"/>
          <w:szCs w:val="20"/>
        </w:rPr>
        <w:t>.</w:t>
      </w:r>
      <w:r w:rsidR="00BB2BD2" w:rsidRPr="00C43F0E">
        <w:rPr>
          <w:rFonts w:ascii="Times New Roman" w:hAnsi="Times New Roman" w:cs="Times New Roman"/>
          <w:sz w:val="20"/>
          <w:szCs w:val="20"/>
        </w:rPr>
        <w:t xml:space="preserve"> Yogyakarta, 2020.</w:t>
      </w:r>
    </w:p>
    <w:p w14:paraId="597EA4E2" w14:textId="7D16D7C2" w:rsidR="003E7A49" w:rsidRPr="00C43F0E" w:rsidRDefault="003E7A49" w:rsidP="00BB2BD2">
      <w:pPr>
        <w:pStyle w:val="ListParagraph"/>
        <w:numPr>
          <w:ilvl w:val="0"/>
          <w:numId w:val="3"/>
        </w:numPr>
        <w:ind w:left="284" w:hanging="284"/>
        <w:jc w:val="both"/>
        <w:rPr>
          <w:rFonts w:ascii="Times New Roman" w:hAnsi="Times New Roman" w:cs="Times New Roman"/>
          <w:sz w:val="20"/>
          <w:szCs w:val="20"/>
        </w:rPr>
      </w:pPr>
      <w:r w:rsidRPr="00C43F0E">
        <w:rPr>
          <w:rFonts w:ascii="Times New Roman" w:hAnsi="Times New Roman" w:cs="Times New Roman"/>
          <w:sz w:val="20"/>
          <w:szCs w:val="20"/>
        </w:rPr>
        <w:t>Susetyo, S. Permasalahan Implementasi Kurikulum Merdeka Belajar Program Studi Pendidikan Bahasa Indonesia FKIP Universitas Bengkulu. Seminar Nasional Pendidikan Bahasa Dan Sastra, 1(1), 29–43.</w:t>
      </w:r>
      <w:r w:rsidR="0049263E" w:rsidRPr="00C43F0E">
        <w:rPr>
          <w:sz w:val="20"/>
          <w:szCs w:val="20"/>
        </w:rPr>
        <w:t xml:space="preserve"> </w:t>
      </w:r>
      <w:hyperlink r:id="rId18" w:history="1">
        <w:r w:rsidR="0049263E" w:rsidRPr="00C43F0E">
          <w:rPr>
            <w:rStyle w:val="Hyperlink"/>
            <w:rFonts w:ascii="Times New Roman" w:hAnsi="Times New Roman" w:cs="Times New Roman"/>
            <w:sz w:val="20"/>
            <w:szCs w:val="20"/>
          </w:rPr>
          <w:t>https://ejournal.unib.ac.id/index.php/semiba/article/view/13358/0</w:t>
        </w:r>
      </w:hyperlink>
      <w:r w:rsidR="00BB2BD2" w:rsidRPr="00C43F0E">
        <w:rPr>
          <w:rStyle w:val="Hyperlink"/>
          <w:rFonts w:ascii="Times New Roman" w:hAnsi="Times New Roman" w:cs="Times New Roman"/>
          <w:sz w:val="20"/>
          <w:szCs w:val="20"/>
        </w:rPr>
        <w:t xml:space="preserve">. </w:t>
      </w:r>
      <w:r w:rsidR="00BB2BD2" w:rsidRPr="00C43F0E">
        <w:rPr>
          <w:rStyle w:val="Hyperlink"/>
          <w:rFonts w:ascii="Times New Roman" w:hAnsi="Times New Roman" w:cs="Times New Roman"/>
          <w:color w:val="auto"/>
          <w:sz w:val="20"/>
          <w:szCs w:val="20"/>
          <w:u w:val="none"/>
        </w:rPr>
        <w:t>Bengkulu, 2020.</w:t>
      </w:r>
      <w:bookmarkStart w:id="1" w:name="_GoBack"/>
      <w:bookmarkEnd w:id="1"/>
    </w:p>
    <w:p w14:paraId="597EA4E5" w14:textId="77777777" w:rsidR="00FF7DA7" w:rsidRPr="00FF7DA7" w:rsidRDefault="00FF7DA7" w:rsidP="00FF7DA7">
      <w:pPr>
        <w:spacing w:after="0"/>
        <w:jc w:val="both"/>
        <w:rPr>
          <w:rFonts w:ascii="Times New Roman" w:hAnsi="Times New Roman" w:cs="Times New Roman"/>
          <w:sz w:val="24"/>
          <w:szCs w:val="24"/>
        </w:rPr>
      </w:pPr>
    </w:p>
    <w:sectPr w:rsidR="00FF7DA7" w:rsidRPr="00FF7DA7" w:rsidSect="005F33FC">
      <w:headerReference w:type="even" r:id="rId19"/>
      <w:headerReference w:type="default" r:id="rId20"/>
      <w:headerReference w:type="first" r:id="rId21"/>
      <w:footerReference w:type="first" r:id="rId22"/>
      <w:pgSz w:w="11906" w:h="16838"/>
      <w:pgMar w:top="1701" w:right="1701" w:bottom="1701" w:left="1701" w:header="709" w:footer="709" w:gutter="0"/>
      <w:pgNumType w:start="5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8E031" w14:textId="77777777" w:rsidR="009902AF" w:rsidRDefault="009902AF" w:rsidP="00EF68C8">
      <w:pPr>
        <w:spacing w:after="0" w:line="240" w:lineRule="auto"/>
      </w:pPr>
      <w:r>
        <w:separator/>
      </w:r>
    </w:p>
  </w:endnote>
  <w:endnote w:type="continuationSeparator" w:id="0">
    <w:p w14:paraId="5AA6C9B7" w14:textId="77777777" w:rsidR="009902AF" w:rsidRDefault="009902AF" w:rsidP="00EF6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B033C" w14:textId="5971C4F9" w:rsidR="00982889" w:rsidRPr="00982889" w:rsidRDefault="00982889" w:rsidP="00982889">
    <w:pPr>
      <w:pStyle w:val="Footer"/>
      <w:tabs>
        <w:tab w:val="center" w:pos="4680"/>
        <w:tab w:val="right" w:pos="9360"/>
      </w:tabs>
      <w:rPr>
        <w:rFonts w:ascii="Times New Roman" w:hAnsi="Times New Roman" w:cs="Times New Roman"/>
        <w:szCs w:val="18"/>
      </w:rPr>
    </w:pPr>
    <w:r w:rsidRPr="00982889">
      <w:rPr>
        <w:rFonts w:ascii="Times New Roman" w:hAnsi="Times New Roman" w:cs="Times New Roman"/>
        <w:szCs w:val="18"/>
      </w:rPr>
      <w:t>Diterima</w:t>
    </w:r>
    <w:r>
      <w:rPr>
        <w:rFonts w:ascii="Times New Roman" w:hAnsi="Times New Roman" w:cs="Times New Roman"/>
        <w:szCs w:val="18"/>
        <w:lang w:val="en-US"/>
      </w:rPr>
      <w:t xml:space="preserve"> 9</w:t>
    </w:r>
    <w:r w:rsidRPr="00982889">
      <w:rPr>
        <w:rFonts w:ascii="Times New Roman" w:hAnsi="Times New Roman" w:cs="Times New Roman"/>
        <w:szCs w:val="18"/>
      </w:rPr>
      <w:t xml:space="preserve"> Mei 2022; Disetujui untuk publikasi 23 Mei 2022,</w:t>
    </w:r>
  </w:p>
  <w:p w14:paraId="4567E366" w14:textId="77777777" w:rsidR="00982889" w:rsidRPr="00982889" w:rsidRDefault="00982889" w:rsidP="00982889">
    <w:pPr>
      <w:pStyle w:val="Footer"/>
      <w:rPr>
        <w:rFonts w:ascii="Times New Roman" w:hAnsi="Times New Roman" w:cs="Times New Roman"/>
        <w:szCs w:val="18"/>
      </w:rPr>
    </w:pPr>
    <w:r w:rsidRPr="00982889">
      <w:rPr>
        <w:rFonts w:ascii="Times New Roman" w:hAnsi="Times New Roman" w:cs="Times New Roman"/>
        <w:szCs w:val="18"/>
      </w:rPr>
      <w:t>Diterbitkan oleh Program Studi Matematika UNIBBA.</w:t>
    </w:r>
  </w:p>
  <w:p w14:paraId="64E73862" w14:textId="77777777" w:rsidR="00982889" w:rsidRDefault="009828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5E8D6" w14:textId="77777777" w:rsidR="009902AF" w:rsidRDefault="009902AF" w:rsidP="00EF68C8">
      <w:pPr>
        <w:spacing w:after="0" w:line="240" w:lineRule="auto"/>
      </w:pPr>
      <w:r>
        <w:separator/>
      </w:r>
    </w:p>
  </w:footnote>
  <w:footnote w:type="continuationSeparator" w:id="0">
    <w:p w14:paraId="16852C5C" w14:textId="77777777" w:rsidR="009902AF" w:rsidRDefault="009902AF" w:rsidP="00EF68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23490849"/>
      <w:docPartObj>
        <w:docPartGallery w:val="Page Numbers (Top of Page)"/>
        <w:docPartUnique/>
      </w:docPartObj>
    </w:sdtPr>
    <w:sdtEndPr>
      <w:rPr>
        <w:noProof/>
      </w:rPr>
    </w:sdtEndPr>
    <w:sdtContent>
      <w:p w14:paraId="4A71542C" w14:textId="06DB8B2F" w:rsidR="00FC297C" w:rsidRPr="00FC297C" w:rsidRDefault="00197817" w:rsidP="00FC297C">
        <w:pPr>
          <w:pStyle w:val="Header"/>
          <w:rPr>
            <w:rFonts w:ascii="Times New Roman" w:hAnsi="Times New Roman" w:cs="Times New Roman"/>
            <w:noProof/>
            <w:sz w:val="20"/>
            <w:szCs w:val="20"/>
            <w:lang w:val="en-US"/>
          </w:rPr>
        </w:pPr>
        <w:r w:rsidRPr="00197817">
          <w:rPr>
            <w:rFonts w:ascii="Times New Roman" w:hAnsi="Times New Roman" w:cs="Times New Roman"/>
          </w:rPr>
          <w:fldChar w:fldCharType="begin"/>
        </w:r>
        <w:r w:rsidRPr="00197817">
          <w:rPr>
            <w:rFonts w:ascii="Times New Roman" w:hAnsi="Times New Roman" w:cs="Times New Roman"/>
          </w:rPr>
          <w:instrText xml:space="preserve"> PAGE   \* MERGEFORMAT </w:instrText>
        </w:r>
        <w:r w:rsidRPr="00197817">
          <w:rPr>
            <w:rFonts w:ascii="Times New Roman" w:hAnsi="Times New Roman" w:cs="Times New Roman"/>
          </w:rPr>
          <w:fldChar w:fldCharType="separate"/>
        </w:r>
        <w:r w:rsidR="00373F80">
          <w:rPr>
            <w:rFonts w:ascii="Times New Roman" w:hAnsi="Times New Roman" w:cs="Times New Roman"/>
            <w:noProof/>
          </w:rPr>
          <w:t>56</w:t>
        </w:r>
        <w:r w:rsidRPr="00197817">
          <w:rPr>
            <w:rFonts w:ascii="Times New Roman" w:hAnsi="Times New Roman" w:cs="Times New Roman"/>
            <w:noProof/>
          </w:rPr>
          <w:fldChar w:fldCharType="end"/>
        </w:r>
        <w:r w:rsidRPr="00197817">
          <w:rPr>
            <w:rFonts w:ascii="Times New Roman" w:hAnsi="Times New Roman" w:cs="Times New Roman"/>
            <w:noProof/>
            <w:lang w:val="en-US"/>
          </w:rPr>
          <w:t xml:space="preserve"> | </w:t>
        </w:r>
        <w:r w:rsidR="00982889" w:rsidRPr="00982889">
          <w:rPr>
            <w:rFonts w:ascii="Times New Roman" w:hAnsi="Times New Roman" w:cs="Times New Roman"/>
            <w:noProof/>
            <w:sz w:val="20"/>
            <w:szCs w:val="20"/>
            <w:lang w:val="en-US"/>
          </w:rPr>
          <w:t>E. Marlina</w:t>
        </w:r>
        <w:r w:rsidR="00982889">
          <w:rPr>
            <w:rFonts w:ascii="Times New Roman" w:hAnsi="Times New Roman" w:cs="Times New Roman"/>
            <w:noProof/>
            <w:sz w:val="20"/>
            <w:szCs w:val="20"/>
            <w:lang w:val="en-US"/>
          </w:rPr>
          <w:t xml:space="preserve">, </w:t>
        </w:r>
      </w:p>
    </w:sdtContent>
  </w:sdt>
  <w:p w14:paraId="38666645" w14:textId="4E4865AC" w:rsidR="00FC297C" w:rsidRPr="00FC297C" w:rsidRDefault="00FC297C" w:rsidP="00FC297C">
    <w:pPr>
      <w:pStyle w:val="Header"/>
      <w:rPr>
        <w:rFonts w:ascii="Times New Roman" w:hAnsi="Times New Roman" w:cs="Times New Roman"/>
        <w:bCs/>
        <w:noProof/>
        <w:sz w:val="20"/>
        <w:szCs w:val="20"/>
      </w:rPr>
    </w:pPr>
    <w:r w:rsidRPr="00FC297C">
      <w:rPr>
        <w:rFonts w:ascii="Times New Roman" w:hAnsi="Times New Roman" w:cs="Times New Roman"/>
        <w:bCs/>
        <w:noProof/>
        <w:sz w:val="20"/>
        <w:szCs w:val="20"/>
      </w:rPr>
      <w:t>Deskripsi Kebutuhan Pembelajaran Matematika Diskrit Melalui Kurikulum Merdeka Belajar</w:t>
    </w:r>
  </w:p>
  <w:p w14:paraId="4AF6F80B" w14:textId="77777777" w:rsidR="00197817" w:rsidRDefault="001978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1B411" w14:textId="69285A37" w:rsidR="00197817" w:rsidRPr="00197817" w:rsidRDefault="00197817" w:rsidP="00197817">
    <w:pPr>
      <w:pStyle w:val="Header"/>
      <w:jc w:val="right"/>
      <w:rPr>
        <w:rFonts w:ascii="Times New Roman" w:hAnsi="Times New Roman" w:cs="Times New Roman"/>
      </w:rPr>
    </w:pPr>
    <w:r w:rsidRPr="00197817">
      <w:rPr>
        <w:rFonts w:ascii="Times New Roman" w:hAnsi="Times New Roman" w:cs="Times New Roman"/>
        <w:sz w:val="18"/>
        <w:szCs w:val="18"/>
      </w:rPr>
      <w:t>Jurnal Riset Matematika dan Sains Terapan Volume 2, Nomor 1, Mei 2022</w:t>
    </w:r>
    <w:r w:rsidRPr="00197817">
      <w:rPr>
        <w:rFonts w:ascii="Times New Roman" w:hAnsi="Times New Roman" w:cs="Times New Roman"/>
      </w:rPr>
      <w:t xml:space="preserve"> </w:t>
    </w:r>
    <w:r w:rsidRPr="00197817">
      <w:rPr>
        <w:rFonts w:ascii="Times New Roman" w:hAnsi="Times New Roman" w:cs="Times New Roman"/>
        <w:lang w:val="en-US"/>
      </w:rPr>
      <w:t xml:space="preserve">| </w:t>
    </w:r>
    <w:sdt>
      <w:sdtPr>
        <w:rPr>
          <w:rFonts w:ascii="Times New Roman" w:hAnsi="Times New Roman" w:cs="Times New Roman"/>
        </w:rPr>
        <w:id w:val="-104507217"/>
        <w:docPartObj>
          <w:docPartGallery w:val="Page Numbers (Top of Page)"/>
          <w:docPartUnique/>
        </w:docPartObj>
      </w:sdtPr>
      <w:sdtEndPr>
        <w:rPr>
          <w:noProof/>
        </w:rPr>
      </w:sdtEndPr>
      <w:sdtContent>
        <w:r w:rsidRPr="00197817">
          <w:rPr>
            <w:rFonts w:ascii="Times New Roman" w:hAnsi="Times New Roman" w:cs="Times New Roman"/>
          </w:rPr>
          <w:fldChar w:fldCharType="begin"/>
        </w:r>
        <w:r w:rsidRPr="00197817">
          <w:rPr>
            <w:rFonts w:ascii="Times New Roman" w:hAnsi="Times New Roman" w:cs="Times New Roman"/>
          </w:rPr>
          <w:instrText xml:space="preserve"> PAGE   \* MERGEFORMAT </w:instrText>
        </w:r>
        <w:r w:rsidRPr="00197817">
          <w:rPr>
            <w:rFonts w:ascii="Times New Roman" w:hAnsi="Times New Roman" w:cs="Times New Roman"/>
          </w:rPr>
          <w:fldChar w:fldCharType="separate"/>
        </w:r>
        <w:r w:rsidR="00373F80">
          <w:rPr>
            <w:rFonts w:ascii="Times New Roman" w:hAnsi="Times New Roman" w:cs="Times New Roman"/>
            <w:noProof/>
          </w:rPr>
          <w:t>57</w:t>
        </w:r>
        <w:r w:rsidRPr="00197817">
          <w:rPr>
            <w:rFonts w:ascii="Times New Roman" w:hAnsi="Times New Roman" w:cs="Times New Roman"/>
            <w:noProof/>
          </w:rPr>
          <w:fldChar w:fldCharType="end"/>
        </w:r>
        <w:r w:rsidRPr="00197817">
          <w:rPr>
            <w:rFonts w:ascii="Times New Roman" w:hAnsi="Times New Roman" w:cs="Times New Roman"/>
            <w:noProof/>
            <w:lang w:val="en-US"/>
          </w:rPr>
          <w:t xml:space="preserve"> </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94B8F" w14:textId="5B1E9E0A" w:rsidR="00197817" w:rsidRDefault="009902AF">
    <w:pPr>
      <w:pStyle w:val="Header"/>
      <w:jc w:val="right"/>
      <w:rPr>
        <w:rFonts w:ascii="Times New Roman" w:hAnsi="Times New Roman" w:cs="Times New Roman"/>
        <w:noProof/>
        <w:lang w:val="en-US"/>
      </w:rPr>
    </w:pPr>
    <w:sdt>
      <w:sdtPr>
        <w:id w:val="-1941362468"/>
        <w:docPartObj>
          <w:docPartGallery w:val="Page Numbers (Top of Page)"/>
          <w:docPartUnique/>
        </w:docPartObj>
      </w:sdtPr>
      <w:sdtEndPr>
        <w:rPr>
          <w:rFonts w:ascii="Times New Roman" w:hAnsi="Times New Roman" w:cs="Times New Roman"/>
          <w:noProof/>
        </w:rPr>
      </w:sdtEndPr>
      <w:sdtContent>
        <w:r w:rsidR="00197817" w:rsidRPr="00197817">
          <w:rPr>
            <w:rFonts w:ascii="Times New Roman" w:hAnsi="Times New Roman" w:cs="Times New Roman"/>
          </w:rPr>
          <w:fldChar w:fldCharType="begin"/>
        </w:r>
        <w:r w:rsidR="00197817" w:rsidRPr="00197817">
          <w:rPr>
            <w:rFonts w:ascii="Times New Roman" w:hAnsi="Times New Roman" w:cs="Times New Roman"/>
          </w:rPr>
          <w:instrText xml:space="preserve"> PAGE   \* MERGEFORMAT </w:instrText>
        </w:r>
        <w:r w:rsidR="00197817" w:rsidRPr="00197817">
          <w:rPr>
            <w:rFonts w:ascii="Times New Roman" w:hAnsi="Times New Roman" w:cs="Times New Roman"/>
          </w:rPr>
          <w:fldChar w:fldCharType="separate"/>
        </w:r>
        <w:r w:rsidR="00373F80">
          <w:rPr>
            <w:rFonts w:ascii="Times New Roman" w:hAnsi="Times New Roman" w:cs="Times New Roman"/>
            <w:noProof/>
          </w:rPr>
          <w:t>51</w:t>
        </w:r>
        <w:r w:rsidR="00197817" w:rsidRPr="00197817">
          <w:rPr>
            <w:rFonts w:ascii="Times New Roman" w:hAnsi="Times New Roman" w:cs="Times New Roman"/>
            <w:noProof/>
          </w:rPr>
          <w:fldChar w:fldCharType="end"/>
        </w:r>
      </w:sdtContent>
    </w:sdt>
    <w:r w:rsidR="00197817" w:rsidRPr="00197817">
      <w:rPr>
        <w:rFonts w:ascii="Times New Roman" w:hAnsi="Times New Roman" w:cs="Times New Roman"/>
        <w:noProof/>
        <w:lang w:val="en-US"/>
      </w:rPr>
      <w:t xml:space="preserve"> |</w:t>
    </w:r>
  </w:p>
  <w:p w14:paraId="2B4F8DFB" w14:textId="77777777" w:rsidR="005F33FC" w:rsidRPr="005F33FC" w:rsidRDefault="005F33FC" w:rsidP="005F33FC">
    <w:pPr>
      <w:pStyle w:val="Header"/>
      <w:tabs>
        <w:tab w:val="center" w:pos="4680"/>
        <w:tab w:val="right" w:pos="9360"/>
      </w:tabs>
      <w:rPr>
        <w:rFonts w:ascii="Times New Roman" w:hAnsi="Times New Roman" w:cs="Times New Roman"/>
        <w:szCs w:val="20"/>
      </w:rPr>
    </w:pPr>
    <w:r w:rsidRPr="005F33FC">
      <w:rPr>
        <w:rFonts w:ascii="Times New Roman" w:hAnsi="Times New Roman" w:cs="Times New Roman"/>
        <w:szCs w:val="20"/>
      </w:rPr>
      <w:t xml:space="preserve">Jurnal Riset Matematika dan Sains Terapan </w:t>
    </w:r>
  </w:p>
  <w:p w14:paraId="26069859" w14:textId="034B0204" w:rsidR="005F33FC" w:rsidRPr="005F33FC" w:rsidRDefault="005F33FC" w:rsidP="005F33FC">
    <w:pPr>
      <w:pStyle w:val="Header"/>
      <w:tabs>
        <w:tab w:val="center" w:pos="4680"/>
        <w:tab w:val="right" w:pos="9360"/>
      </w:tabs>
      <w:rPr>
        <w:rFonts w:ascii="Times New Roman" w:hAnsi="Times New Roman" w:cs="Times New Roman"/>
        <w:szCs w:val="20"/>
        <w:lang w:val="en-US"/>
      </w:rPr>
    </w:pPr>
    <w:r w:rsidRPr="005F33FC">
      <w:rPr>
        <w:rFonts w:ascii="Times New Roman" w:hAnsi="Times New Roman" w:cs="Times New Roman"/>
        <w:szCs w:val="20"/>
      </w:rPr>
      <w:t xml:space="preserve">Volume 2, Nomor 1, Mei 2022, </w:t>
    </w:r>
    <w:r>
      <w:rPr>
        <w:rFonts w:ascii="Times New Roman" w:hAnsi="Times New Roman" w:cs="Times New Roman"/>
        <w:szCs w:val="20"/>
        <w:lang w:val="en-US"/>
      </w:rPr>
      <w:t>51</w:t>
    </w:r>
    <w:r w:rsidRPr="005F33FC">
      <w:rPr>
        <w:rFonts w:ascii="Times New Roman" w:hAnsi="Times New Roman" w:cs="Times New Roman"/>
        <w:szCs w:val="20"/>
      </w:rPr>
      <w:t>-</w:t>
    </w:r>
    <w:r w:rsidRPr="005F33FC">
      <w:rPr>
        <w:rFonts w:ascii="Times New Roman" w:hAnsi="Times New Roman" w:cs="Times New Roman"/>
        <w:szCs w:val="20"/>
        <w:lang w:val="en-US"/>
      </w:rPr>
      <w:t>5</w:t>
    </w:r>
    <w:r w:rsidR="00C132FF">
      <w:rPr>
        <w:rFonts w:ascii="Times New Roman" w:hAnsi="Times New Roman" w:cs="Times New Roman"/>
        <w:szCs w:val="20"/>
        <w:lang w:val="en-US"/>
      </w:rPr>
      <w:t>5</w:t>
    </w:r>
  </w:p>
  <w:p w14:paraId="40A1C5EA" w14:textId="660F50B7" w:rsidR="005F33FC" w:rsidRPr="005F33FC" w:rsidRDefault="005F33FC" w:rsidP="005F33FC">
    <w:pPr>
      <w:pStyle w:val="Header"/>
      <w:rPr>
        <w:rFonts w:ascii="Times New Roman" w:hAnsi="Times New Roman" w:cs="Times New Roman"/>
        <w:lang w:val="en-US"/>
      </w:rPr>
    </w:pPr>
    <w:r w:rsidRPr="005F33FC">
      <w:rPr>
        <w:rFonts w:ascii="Times New Roman" w:hAnsi="Times New Roman" w:cs="Times New Roman"/>
        <w:szCs w:val="20"/>
      </w:rPr>
      <w:t>ISSN: 2809-4581</w:t>
    </w:r>
  </w:p>
  <w:p w14:paraId="00D83BA0" w14:textId="77777777" w:rsidR="00197817" w:rsidRDefault="001978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84A98"/>
    <w:multiLevelType w:val="hybridMultilevel"/>
    <w:tmpl w:val="B1B4E5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F895D48"/>
    <w:multiLevelType w:val="hybridMultilevel"/>
    <w:tmpl w:val="97E01AB0"/>
    <w:lvl w:ilvl="0" w:tplc="D1E4D0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364A6409"/>
    <w:multiLevelType w:val="hybridMultilevel"/>
    <w:tmpl w:val="7918146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88C16C1"/>
    <w:multiLevelType w:val="hybridMultilevel"/>
    <w:tmpl w:val="DBD64F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BAC7153"/>
    <w:multiLevelType w:val="hybridMultilevel"/>
    <w:tmpl w:val="1E74CC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8CE"/>
    <w:rsid w:val="000268A5"/>
    <w:rsid w:val="00061AE5"/>
    <w:rsid w:val="000A472F"/>
    <w:rsid w:val="000B6BE6"/>
    <w:rsid w:val="00111EFF"/>
    <w:rsid w:val="00124376"/>
    <w:rsid w:val="00132680"/>
    <w:rsid w:val="001739B0"/>
    <w:rsid w:val="0018168F"/>
    <w:rsid w:val="00190F90"/>
    <w:rsid w:val="00197817"/>
    <w:rsid w:val="001C0A3C"/>
    <w:rsid w:val="001E2FCB"/>
    <w:rsid w:val="002240CB"/>
    <w:rsid w:val="00240BE5"/>
    <w:rsid w:val="002B3369"/>
    <w:rsid w:val="002B5AF7"/>
    <w:rsid w:val="002F52AC"/>
    <w:rsid w:val="00311EF9"/>
    <w:rsid w:val="00373F80"/>
    <w:rsid w:val="0038580D"/>
    <w:rsid w:val="003E521F"/>
    <w:rsid w:val="003E7A49"/>
    <w:rsid w:val="003F359D"/>
    <w:rsid w:val="0049263E"/>
    <w:rsid w:val="00497F2D"/>
    <w:rsid w:val="004A4417"/>
    <w:rsid w:val="004C1539"/>
    <w:rsid w:val="00532E7B"/>
    <w:rsid w:val="005564F2"/>
    <w:rsid w:val="0056228B"/>
    <w:rsid w:val="00581091"/>
    <w:rsid w:val="005857FB"/>
    <w:rsid w:val="005C7FF1"/>
    <w:rsid w:val="005E7290"/>
    <w:rsid w:val="005F33FC"/>
    <w:rsid w:val="00616836"/>
    <w:rsid w:val="00631C57"/>
    <w:rsid w:val="00647090"/>
    <w:rsid w:val="006726D5"/>
    <w:rsid w:val="006A1DEC"/>
    <w:rsid w:val="006D4827"/>
    <w:rsid w:val="006E46A8"/>
    <w:rsid w:val="006E7FED"/>
    <w:rsid w:val="006F611B"/>
    <w:rsid w:val="0070002E"/>
    <w:rsid w:val="00716904"/>
    <w:rsid w:val="007668CE"/>
    <w:rsid w:val="00792485"/>
    <w:rsid w:val="007A059C"/>
    <w:rsid w:val="007A533C"/>
    <w:rsid w:val="007B472C"/>
    <w:rsid w:val="007B506D"/>
    <w:rsid w:val="007D0DD7"/>
    <w:rsid w:val="007D7C72"/>
    <w:rsid w:val="007F141E"/>
    <w:rsid w:val="0084297B"/>
    <w:rsid w:val="00876D3A"/>
    <w:rsid w:val="008A207A"/>
    <w:rsid w:val="008C109F"/>
    <w:rsid w:val="008D7779"/>
    <w:rsid w:val="0091296E"/>
    <w:rsid w:val="009166DF"/>
    <w:rsid w:val="009245FC"/>
    <w:rsid w:val="00966194"/>
    <w:rsid w:val="00971C49"/>
    <w:rsid w:val="00980681"/>
    <w:rsid w:val="00982889"/>
    <w:rsid w:val="009902AF"/>
    <w:rsid w:val="00992207"/>
    <w:rsid w:val="009A0F56"/>
    <w:rsid w:val="009A1247"/>
    <w:rsid w:val="00A43BF0"/>
    <w:rsid w:val="00A500C7"/>
    <w:rsid w:val="00B45822"/>
    <w:rsid w:val="00B50BDE"/>
    <w:rsid w:val="00B57F69"/>
    <w:rsid w:val="00B60F58"/>
    <w:rsid w:val="00B82A98"/>
    <w:rsid w:val="00BB2BD2"/>
    <w:rsid w:val="00BB582C"/>
    <w:rsid w:val="00BC7958"/>
    <w:rsid w:val="00BF1542"/>
    <w:rsid w:val="00BF2227"/>
    <w:rsid w:val="00BF38C5"/>
    <w:rsid w:val="00C132FF"/>
    <w:rsid w:val="00C43F0E"/>
    <w:rsid w:val="00C464F2"/>
    <w:rsid w:val="00C4746D"/>
    <w:rsid w:val="00C5329C"/>
    <w:rsid w:val="00C856AA"/>
    <w:rsid w:val="00C9320C"/>
    <w:rsid w:val="00CD028B"/>
    <w:rsid w:val="00D16D3B"/>
    <w:rsid w:val="00D257A6"/>
    <w:rsid w:val="00D43651"/>
    <w:rsid w:val="00D825F7"/>
    <w:rsid w:val="00DE58F3"/>
    <w:rsid w:val="00DF709D"/>
    <w:rsid w:val="00E5615A"/>
    <w:rsid w:val="00E6491D"/>
    <w:rsid w:val="00E83C34"/>
    <w:rsid w:val="00EC27B4"/>
    <w:rsid w:val="00ED0395"/>
    <w:rsid w:val="00ED560E"/>
    <w:rsid w:val="00EF68C8"/>
    <w:rsid w:val="00F13ACA"/>
    <w:rsid w:val="00F15DDA"/>
    <w:rsid w:val="00F42409"/>
    <w:rsid w:val="00FA6D2A"/>
    <w:rsid w:val="00FB0945"/>
    <w:rsid w:val="00FC297C"/>
    <w:rsid w:val="00FF7DA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EA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5F33FC"/>
    <w:pPr>
      <w:widowControl w:val="0"/>
      <w:autoSpaceDE w:val="0"/>
      <w:autoSpaceDN w:val="0"/>
      <w:spacing w:before="101" w:after="0" w:line="240" w:lineRule="auto"/>
      <w:ind w:left="526" w:hanging="428"/>
      <w:outlineLvl w:val="1"/>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68CE"/>
    <w:rPr>
      <w:color w:val="0000FF" w:themeColor="hyperlink"/>
      <w:u w:val="single"/>
    </w:rPr>
  </w:style>
  <w:style w:type="paragraph" w:styleId="Header">
    <w:name w:val="header"/>
    <w:basedOn w:val="Normal"/>
    <w:link w:val="HeaderChar"/>
    <w:uiPriority w:val="99"/>
    <w:unhideWhenUsed/>
    <w:rsid w:val="00EF6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8C8"/>
  </w:style>
  <w:style w:type="paragraph" w:styleId="Footer">
    <w:name w:val="footer"/>
    <w:basedOn w:val="Normal"/>
    <w:link w:val="FooterChar"/>
    <w:unhideWhenUsed/>
    <w:rsid w:val="00EF68C8"/>
    <w:pPr>
      <w:tabs>
        <w:tab w:val="center" w:pos="4513"/>
        <w:tab w:val="right" w:pos="9026"/>
      </w:tabs>
      <w:spacing w:after="0" w:line="240" w:lineRule="auto"/>
    </w:pPr>
  </w:style>
  <w:style w:type="character" w:customStyle="1" w:styleId="FooterChar">
    <w:name w:val="Footer Char"/>
    <w:basedOn w:val="DefaultParagraphFont"/>
    <w:link w:val="Footer"/>
    <w:rsid w:val="00EF68C8"/>
  </w:style>
  <w:style w:type="paragraph" w:styleId="NormalWeb">
    <w:name w:val="Normal (Web)"/>
    <w:basedOn w:val="Normal"/>
    <w:uiPriority w:val="99"/>
    <w:semiHidden/>
    <w:unhideWhenUsed/>
    <w:rsid w:val="009A0F5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132680"/>
    <w:pPr>
      <w:ind w:left="720"/>
      <w:contextualSpacing/>
    </w:pPr>
  </w:style>
  <w:style w:type="paragraph" w:styleId="BalloonText">
    <w:name w:val="Balloon Text"/>
    <w:basedOn w:val="Normal"/>
    <w:link w:val="BalloonTextChar"/>
    <w:uiPriority w:val="99"/>
    <w:semiHidden/>
    <w:unhideWhenUsed/>
    <w:rsid w:val="00716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904"/>
    <w:rPr>
      <w:rFonts w:ascii="Tahoma" w:hAnsi="Tahoma" w:cs="Tahoma"/>
      <w:sz w:val="16"/>
      <w:szCs w:val="16"/>
    </w:rPr>
  </w:style>
  <w:style w:type="table" w:styleId="TableGrid">
    <w:name w:val="Table Grid"/>
    <w:basedOn w:val="TableNormal"/>
    <w:uiPriority w:val="59"/>
    <w:rsid w:val="00385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E2FCB"/>
    <w:rPr>
      <w:color w:val="808080"/>
    </w:rPr>
  </w:style>
  <w:style w:type="character" w:customStyle="1" w:styleId="Heading2Char">
    <w:name w:val="Heading 2 Char"/>
    <w:basedOn w:val="DefaultParagraphFont"/>
    <w:link w:val="Heading2"/>
    <w:uiPriority w:val="1"/>
    <w:rsid w:val="005F33FC"/>
    <w:rPr>
      <w:rFonts w:ascii="Times New Roman" w:eastAsia="Times New Roman" w:hAnsi="Times New Roman" w:cs="Times New Roman"/>
      <w:b/>
      <w:bCs/>
      <w:i/>
      <w:iCs/>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5F33FC"/>
    <w:pPr>
      <w:widowControl w:val="0"/>
      <w:autoSpaceDE w:val="0"/>
      <w:autoSpaceDN w:val="0"/>
      <w:spacing w:before="101" w:after="0" w:line="240" w:lineRule="auto"/>
      <w:ind w:left="526" w:hanging="428"/>
      <w:outlineLvl w:val="1"/>
    </w:pPr>
    <w:rPr>
      <w:rFonts w:ascii="Times New Roman" w:eastAsia="Times New Roman" w:hAnsi="Times New Roman" w:cs="Times New Roman"/>
      <w:b/>
      <w:bCs/>
      <w:i/>
      <w:i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68CE"/>
    <w:rPr>
      <w:color w:val="0000FF" w:themeColor="hyperlink"/>
      <w:u w:val="single"/>
    </w:rPr>
  </w:style>
  <w:style w:type="paragraph" w:styleId="Header">
    <w:name w:val="header"/>
    <w:basedOn w:val="Normal"/>
    <w:link w:val="HeaderChar"/>
    <w:uiPriority w:val="99"/>
    <w:unhideWhenUsed/>
    <w:rsid w:val="00EF6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8C8"/>
  </w:style>
  <w:style w:type="paragraph" w:styleId="Footer">
    <w:name w:val="footer"/>
    <w:basedOn w:val="Normal"/>
    <w:link w:val="FooterChar"/>
    <w:unhideWhenUsed/>
    <w:rsid w:val="00EF68C8"/>
    <w:pPr>
      <w:tabs>
        <w:tab w:val="center" w:pos="4513"/>
        <w:tab w:val="right" w:pos="9026"/>
      </w:tabs>
      <w:spacing w:after="0" w:line="240" w:lineRule="auto"/>
    </w:pPr>
  </w:style>
  <w:style w:type="character" w:customStyle="1" w:styleId="FooterChar">
    <w:name w:val="Footer Char"/>
    <w:basedOn w:val="DefaultParagraphFont"/>
    <w:link w:val="Footer"/>
    <w:rsid w:val="00EF68C8"/>
  </w:style>
  <w:style w:type="paragraph" w:styleId="NormalWeb">
    <w:name w:val="Normal (Web)"/>
    <w:basedOn w:val="Normal"/>
    <w:uiPriority w:val="99"/>
    <w:semiHidden/>
    <w:unhideWhenUsed/>
    <w:rsid w:val="009A0F5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ListParagraph">
    <w:name w:val="List Paragraph"/>
    <w:basedOn w:val="Normal"/>
    <w:uiPriority w:val="34"/>
    <w:qFormat/>
    <w:rsid w:val="00132680"/>
    <w:pPr>
      <w:ind w:left="720"/>
      <w:contextualSpacing/>
    </w:pPr>
  </w:style>
  <w:style w:type="paragraph" w:styleId="BalloonText">
    <w:name w:val="Balloon Text"/>
    <w:basedOn w:val="Normal"/>
    <w:link w:val="BalloonTextChar"/>
    <w:uiPriority w:val="99"/>
    <w:semiHidden/>
    <w:unhideWhenUsed/>
    <w:rsid w:val="00716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6904"/>
    <w:rPr>
      <w:rFonts w:ascii="Tahoma" w:hAnsi="Tahoma" w:cs="Tahoma"/>
      <w:sz w:val="16"/>
      <w:szCs w:val="16"/>
    </w:rPr>
  </w:style>
  <w:style w:type="table" w:styleId="TableGrid">
    <w:name w:val="Table Grid"/>
    <w:basedOn w:val="TableNormal"/>
    <w:uiPriority w:val="59"/>
    <w:rsid w:val="00385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E2FCB"/>
    <w:rPr>
      <w:color w:val="808080"/>
    </w:rPr>
  </w:style>
  <w:style w:type="character" w:customStyle="1" w:styleId="Heading2Char">
    <w:name w:val="Heading 2 Char"/>
    <w:basedOn w:val="DefaultParagraphFont"/>
    <w:link w:val="Heading2"/>
    <w:uiPriority w:val="1"/>
    <w:rsid w:val="005F33FC"/>
    <w:rPr>
      <w:rFonts w:ascii="Times New Roman" w:eastAsia="Times New Roman" w:hAnsi="Times New Roman" w:cs="Times New Roman"/>
      <w:b/>
      <w:bCs/>
      <w:i/>
      <w:i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8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smarlina@unibba.ac.id" TargetMode="External"/><Relationship Id="rId13" Type="http://schemas.openxmlformats.org/officeDocument/2006/relationships/hyperlink" Target="https://lldikti5.ristekdikti.go.id/assets/files/aturan/lldikti5_5_Tahun_2020.pdf" TargetMode="External"/><Relationship Id="rId18" Type="http://schemas.openxmlformats.org/officeDocument/2006/relationships/hyperlink" Target="https://ejournal.unib.ac.id/index.php/semiba/article/view/13358/0" TargetMode="Externa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ejournal.unib.ac.id/index.php/semiba/article/view/13357" TargetMode="External"/><Relationship Id="rId2" Type="http://schemas.openxmlformats.org/officeDocument/2006/relationships/styles" Target="styles.xml"/><Relationship Id="rId16" Type="http://schemas.openxmlformats.org/officeDocument/2006/relationships/hyperlink" Target="https://ejournal.unibba.ac.id/index.php/jrmst/article/view/787"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urnal.unai.edu/index.php/jpd/article/view/2339"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lldikti8.ristekdikti.go.id/2019/02/05/undang-undang-republik-%20indonesianomor-12-tahun-2012-tentang-pendidikan-tinggi/"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Frekuensi</c:v>
                </c:pt>
              </c:strCache>
            </c:strRef>
          </c:tx>
          <c:invertIfNegative val="0"/>
          <c:cat>
            <c:strRef>
              <c:f>Sheet1!$A$2:$A$6</c:f>
              <c:strCache>
                <c:ptCount val="5"/>
                <c:pt idx="0">
                  <c:v>Interval Nilai 1</c:v>
                </c:pt>
                <c:pt idx="1">
                  <c:v>Interval Nilai 2</c:v>
                </c:pt>
                <c:pt idx="2">
                  <c:v>Interval Nilai 3</c:v>
                </c:pt>
                <c:pt idx="3">
                  <c:v>Interval Nilai 4</c:v>
                </c:pt>
                <c:pt idx="4">
                  <c:v>Interval Nilai 5</c:v>
                </c:pt>
              </c:strCache>
            </c:strRef>
          </c:cat>
          <c:val>
            <c:numRef>
              <c:f>Sheet1!$B$2:$B$6</c:f>
              <c:numCache>
                <c:formatCode>General</c:formatCode>
                <c:ptCount val="5"/>
                <c:pt idx="0">
                  <c:v>0</c:v>
                </c:pt>
                <c:pt idx="1">
                  <c:v>1</c:v>
                </c:pt>
                <c:pt idx="2">
                  <c:v>3</c:v>
                </c:pt>
                <c:pt idx="3">
                  <c:v>2</c:v>
                </c:pt>
                <c:pt idx="4">
                  <c:v>0</c:v>
                </c:pt>
              </c:numCache>
            </c:numRef>
          </c:val>
        </c:ser>
        <c:ser>
          <c:idx val="1"/>
          <c:order val="1"/>
          <c:tx>
            <c:strRef>
              <c:f>Sheet1!$C$1</c:f>
              <c:strCache>
                <c:ptCount val="1"/>
                <c:pt idx="0">
                  <c:v>Persentase</c:v>
                </c:pt>
              </c:strCache>
            </c:strRef>
          </c:tx>
          <c:invertIfNegative val="0"/>
          <c:cat>
            <c:strRef>
              <c:f>Sheet1!$A$2:$A$6</c:f>
              <c:strCache>
                <c:ptCount val="5"/>
                <c:pt idx="0">
                  <c:v>Interval Nilai 1</c:v>
                </c:pt>
                <c:pt idx="1">
                  <c:v>Interval Nilai 2</c:v>
                </c:pt>
                <c:pt idx="2">
                  <c:v>Interval Nilai 3</c:v>
                </c:pt>
                <c:pt idx="3">
                  <c:v>Interval Nilai 4</c:v>
                </c:pt>
                <c:pt idx="4">
                  <c:v>Interval Nilai 5</c:v>
                </c:pt>
              </c:strCache>
            </c:strRef>
          </c:cat>
          <c:val>
            <c:numRef>
              <c:f>Sheet1!$C$2:$C$6</c:f>
              <c:numCache>
                <c:formatCode>0%</c:formatCode>
                <c:ptCount val="5"/>
                <c:pt idx="0">
                  <c:v>0</c:v>
                </c:pt>
                <c:pt idx="1">
                  <c:v>0.16</c:v>
                </c:pt>
                <c:pt idx="2">
                  <c:v>0.5</c:v>
                </c:pt>
                <c:pt idx="3">
                  <c:v>0.34</c:v>
                </c:pt>
                <c:pt idx="4">
                  <c:v>0</c:v>
                </c:pt>
              </c:numCache>
            </c:numRef>
          </c:val>
        </c:ser>
        <c:ser>
          <c:idx val="2"/>
          <c:order val="2"/>
          <c:tx>
            <c:strRef>
              <c:f>Sheet1!$D$1</c:f>
              <c:strCache>
                <c:ptCount val="1"/>
                <c:pt idx="0">
                  <c:v>Series 3</c:v>
                </c:pt>
              </c:strCache>
            </c:strRef>
          </c:tx>
          <c:invertIfNegative val="0"/>
          <c:cat>
            <c:strRef>
              <c:f>Sheet1!$A$2:$A$6</c:f>
              <c:strCache>
                <c:ptCount val="5"/>
                <c:pt idx="0">
                  <c:v>Interval Nilai 1</c:v>
                </c:pt>
                <c:pt idx="1">
                  <c:v>Interval Nilai 2</c:v>
                </c:pt>
                <c:pt idx="2">
                  <c:v>Interval Nilai 3</c:v>
                </c:pt>
                <c:pt idx="3">
                  <c:v>Interval Nilai 4</c:v>
                </c:pt>
                <c:pt idx="4">
                  <c:v>Interval Nilai 5</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axId val="107931136"/>
        <c:axId val="107933056"/>
      </c:barChart>
      <c:catAx>
        <c:axId val="107931136"/>
        <c:scaling>
          <c:orientation val="minMax"/>
        </c:scaling>
        <c:delete val="0"/>
        <c:axPos val="b"/>
        <c:majorTickMark val="out"/>
        <c:minorTickMark val="none"/>
        <c:tickLblPos val="nextTo"/>
        <c:crossAx val="107933056"/>
        <c:crosses val="autoZero"/>
        <c:auto val="1"/>
        <c:lblAlgn val="ctr"/>
        <c:lblOffset val="100"/>
        <c:noMultiLvlLbl val="0"/>
      </c:catAx>
      <c:valAx>
        <c:axId val="107933056"/>
        <c:scaling>
          <c:orientation val="minMax"/>
        </c:scaling>
        <c:delete val="0"/>
        <c:axPos val="l"/>
        <c:majorGridlines/>
        <c:numFmt formatCode="General" sourceLinked="1"/>
        <c:majorTickMark val="out"/>
        <c:minorTickMark val="none"/>
        <c:tickLblPos val="nextTo"/>
        <c:crossAx val="107931136"/>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Nilai persentase</c:v>
                </c:pt>
              </c:strCache>
            </c:strRef>
          </c:tx>
          <c:invertIfNegative val="0"/>
          <c:cat>
            <c:strRef>
              <c:f>Sheet1!$A$2:$A$6</c:f>
              <c:strCache>
                <c:ptCount val="5"/>
                <c:pt idx="0">
                  <c:v>Subjek A</c:v>
                </c:pt>
                <c:pt idx="1">
                  <c:v>Subjek B</c:v>
                </c:pt>
                <c:pt idx="2">
                  <c:v>Subjek C</c:v>
                </c:pt>
                <c:pt idx="3">
                  <c:v>Subjek D</c:v>
                </c:pt>
                <c:pt idx="4">
                  <c:v>Subjek E</c:v>
                </c:pt>
              </c:strCache>
            </c:strRef>
          </c:cat>
          <c:val>
            <c:numRef>
              <c:f>Sheet1!$B$2:$B$6</c:f>
              <c:numCache>
                <c:formatCode>0%</c:formatCode>
                <c:ptCount val="5"/>
                <c:pt idx="0">
                  <c:v>0.8</c:v>
                </c:pt>
                <c:pt idx="1">
                  <c:v>0.8</c:v>
                </c:pt>
                <c:pt idx="2">
                  <c:v>0.9</c:v>
                </c:pt>
                <c:pt idx="3">
                  <c:v>0.85</c:v>
                </c:pt>
                <c:pt idx="4">
                  <c:v>0.84</c:v>
                </c:pt>
              </c:numCache>
            </c:numRef>
          </c:val>
        </c:ser>
        <c:ser>
          <c:idx val="1"/>
          <c:order val="1"/>
          <c:tx>
            <c:strRef>
              <c:f>Sheet1!$C$1</c:f>
              <c:strCache>
                <c:ptCount val="1"/>
                <c:pt idx="0">
                  <c:v>Column1</c:v>
                </c:pt>
              </c:strCache>
            </c:strRef>
          </c:tx>
          <c:invertIfNegative val="0"/>
          <c:cat>
            <c:strRef>
              <c:f>Sheet1!$A$2:$A$6</c:f>
              <c:strCache>
                <c:ptCount val="5"/>
                <c:pt idx="0">
                  <c:v>Subjek A</c:v>
                </c:pt>
                <c:pt idx="1">
                  <c:v>Subjek B</c:v>
                </c:pt>
                <c:pt idx="2">
                  <c:v>Subjek C</c:v>
                </c:pt>
                <c:pt idx="3">
                  <c:v>Subjek D</c:v>
                </c:pt>
                <c:pt idx="4">
                  <c:v>Subjek E</c:v>
                </c:pt>
              </c:strCache>
            </c:strRef>
          </c:cat>
          <c:val>
            <c:numRef>
              <c:f>Sheet1!$C$2:$C$6</c:f>
              <c:numCache>
                <c:formatCode>General</c:formatCode>
                <c:ptCount val="5"/>
              </c:numCache>
            </c:numRef>
          </c:val>
        </c:ser>
        <c:ser>
          <c:idx val="2"/>
          <c:order val="2"/>
          <c:tx>
            <c:strRef>
              <c:f>Sheet1!$D$1</c:f>
              <c:strCache>
                <c:ptCount val="1"/>
                <c:pt idx="0">
                  <c:v>Column2</c:v>
                </c:pt>
              </c:strCache>
            </c:strRef>
          </c:tx>
          <c:invertIfNegative val="0"/>
          <c:cat>
            <c:strRef>
              <c:f>Sheet1!$A$2:$A$6</c:f>
              <c:strCache>
                <c:ptCount val="5"/>
                <c:pt idx="0">
                  <c:v>Subjek A</c:v>
                </c:pt>
                <c:pt idx="1">
                  <c:v>Subjek B</c:v>
                </c:pt>
                <c:pt idx="2">
                  <c:v>Subjek C</c:v>
                </c:pt>
                <c:pt idx="3">
                  <c:v>Subjek D</c:v>
                </c:pt>
                <c:pt idx="4">
                  <c:v>Subjek E</c:v>
                </c:pt>
              </c:strCache>
            </c:strRef>
          </c:cat>
          <c:val>
            <c:numRef>
              <c:f>Sheet1!$D$2:$D$6</c:f>
              <c:numCache>
                <c:formatCode>General</c:formatCode>
                <c:ptCount val="5"/>
              </c:numCache>
            </c:numRef>
          </c:val>
        </c:ser>
        <c:dLbls>
          <c:showLegendKey val="0"/>
          <c:showVal val="0"/>
          <c:showCatName val="0"/>
          <c:showSerName val="0"/>
          <c:showPercent val="0"/>
          <c:showBubbleSize val="0"/>
        </c:dLbls>
        <c:gapWidth val="150"/>
        <c:axId val="112294912"/>
        <c:axId val="112800896"/>
      </c:barChart>
      <c:catAx>
        <c:axId val="112294912"/>
        <c:scaling>
          <c:orientation val="minMax"/>
        </c:scaling>
        <c:delete val="0"/>
        <c:axPos val="b"/>
        <c:majorTickMark val="out"/>
        <c:minorTickMark val="none"/>
        <c:tickLblPos val="nextTo"/>
        <c:crossAx val="112800896"/>
        <c:crosses val="autoZero"/>
        <c:auto val="1"/>
        <c:lblAlgn val="ctr"/>
        <c:lblOffset val="100"/>
        <c:noMultiLvlLbl val="0"/>
      </c:catAx>
      <c:valAx>
        <c:axId val="112800896"/>
        <c:scaling>
          <c:orientation val="minMax"/>
        </c:scaling>
        <c:delete val="0"/>
        <c:axPos val="l"/>
        <c:majorGridlines/>
        <c:numFmt formatCode="0%" sourceLinked="1"/>
        <c:majorTickMark val="out"/>
        <c:minorTickMark val="none"/>
        <c:tickLblPos val="nextTo"/>
        <c:crossAx val="112294912"/>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WARGA MEKAR</dc:creator>
  <cp:lastModifiedBy>WARGA MEKAR</cp:lastModifiedBy>
  <cp:revision>2</cp:revision>
  <cp:lastPrinted>2022-08-27T10:03:00Z</cp:lastPrinted>
  <dcterms:created xsi:type="dcterms:W3CDTF">2022-08-27T10:17:00Z</dcterms:created>
  <dcterms:modified xsi:type="dcterms:W3CDTF">2022-08-27T10:17:00Z</dcterms:modified>
</cp:coreProperties>
</file>